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69" w:rsidRDefault="00895269" w:rsidP="00895269"/>
    <w:p w:rsidR="00895269" w:rsidRDefault="00895269" w:rsidP="00895269"/>
    <w:p w:rsidR="00895269" w:rsidRDefault="00895269" w:rsidP="00895269">
      <w:pPr>
        <w:pStyle w:val="Titolo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5269" w:rsidRPr="00895269" w:rsidRDefault="00895269" w:rsidP="00895269">
      <w:pPr>
        <w:pStyle w:val="Titolo1"/>
        <w:spacing w:before="0"/>
        <w:jc w:val="center"/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</w:pPr>
      <w:r w:rsidRPr="00895269">
        <w:rPr>
          <w:rFonts w:ascii="Times New Roman" w:hAnsi="Times New Roman" w:cs="Times New Roman"/>
          <w:color w:val="000000" w:themeColor="text1"/>
          <w:sz w:val="16"/>
          <w:szCs w:val="16"/>
        </w:rPr>
        <w:t>MINISTERO DELL’ISTRUZIONE, DELL’UNIVERSITÀ E DELLA RICERCA</w:t>
      </w:r>
    </w:p>
    <w:p w:rsidR="00895269" w:rsidRPr="00895269" w:rsidRDefault="00895269" w:rsidP="00895269">
      <w:pPr>
        <w:pStyle w:val="Titolo1"/>
        <w:spacing w:before="0"/>
        <w:jc w:val="center"/>
        <w:rPr>
          <w:rFonts w:ascii="Times New Roman" w:eastAsia="SimSun" w:hAnsi="Times New Roman" w:cs="Times New Roman"/>
          <w:color w:val="000000" w:themeColor="text1"/>
          <w:sz w:val="16"/>
          <w:szCs w:val="16"/>
        </w:rPr>
      </w:pPr>
      <w:r w:rsidRPr="00895269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-801370</wp:posOffset>
            </wp:positionV>
            <wp:extent cx="569595" cy="552450"/>
            <wp:effectExtent l="1905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269">
        <w:rPr>
          <w:rFonts w:ascii="Times New Roman" w:eastAsia="SimSun" w:hAnsi="Times New Roman" w:cs="Times New Roman"/>
          <w:color w:val="000000" w:themeColor="text1"/>
          <w:sz w:val="16"/>
          <w:szCs w:val="16"/>
        </w:rPr>
        <w:t>ISTITUTO COMPRENSIVO POLLICA “G. PATRONI”</w:t>
      </w:r>
    </w:p>
    <w:p w:rsidR="00895269" w:rsidRPr="00895269" w:rsidRDefault="00895269" w:rsidP="00895269">
      <w:pPr>
        <w:jc w:val="center"/>
        <w:rPr>
          <w:rFonts w:eastAsiaTheme="minorHAnsi"/>
          <w:i/>
          <w:color w:val="000000" w:themeColor="text1"/>
          <w:sz w:val="16"/>
          <w:szCs w:val="16"/>
        </w:rPr>
      </w:pPr>
      <w:r w:rsidRPr="00895269">
        <w:rPr>
          <w:i/>
          <w:color w:val="000000" w:themeColor="text1"/>
          <w:sz w:val="16"/>
          <w:szCs w:val="16"/>
        </w:rPr>
        <w:t>Scuole dell’Infanzia, Scuole Primaria e Scuole Secondarie di Primo Grado</w:t>
      </w:r>
    </w:p>
    <w:p w:rsidR="00895269" w:rsidRPr="00895269" w:rsidRDefault="00895269" w:rsidP="00895269">
      <w:pPr>
        <w:jc w:val="center"/>
        <w:rPr>
          <w:i/>
          <w:color w:val="000000" w:themeColor="text1"/>
          <w:sz w:val="16"/>
          <w:szCs w:val="16"/>
          <w:u w:val="single"/>
        </w:rPr>
      </w:pPr>
      <w:proofErr w:type="gramStart"/>
      <w:r w:rsidRPr="00895269">
        <w:rPr>
          <w:i/>
          <w:color w:val="000000" w:themeColor="text1"/>
          <w:sz w:val="16"/>
          <w:szCs w:val="16"/>
        </w:rPr>
        <w:t>dei</w:t>
      </w:r>
      <w:proofErr w:type="gramEnd"/>
      <w:r w:rsidRPr="00895269">
        <w:rPr>
          <w:i/>
          <w:color w:val="000000" w:themeColor="text1"/>
          <w:sz w:val="16"/>
          <w:szCs w:val="16"/>
        </w:rPr>
        <w:t xml:space="preserve"> Comuni di: </w:t>
      </w:r>
      <w:r w:rsidRPr="00895269">
        <w:rPr>
          <w:i/>
          <w:color w:val="000000" w:themeColor="text1"/>
          <w:sz w:val="16"/>
          <w:szCs w:val="16"/>
          <w:u w:val="single"/>
        </w:rPr>
        <w:t xml:space="preserve">Pollica – S. Mauro  – Montecorice </w:t>
      </w:r>
    </w:p>
    <w:p w:rsidR="00895269" w:rsidRPr="00895269" w:rsidRDefault="00895269" w:rsidP="00895269">
      <w:pPr>
        <w:jc w:val="center"/>
        <w:rPr>
          <w:color w:val="000000" w:themeColor="text1"/>
          <w:sz w:val="16"/>
          <w:szCs w:val="16"/>
        </w:rPr>
      </w:pPr>
      <w:r w:rsidRPr="00895269">
        <w:rPr>
          <w:color w:val="000000" w:themeColor="text1"/>
          <w:sz w:val="16"/>
          <w:szCs w:val="16"/>
        </w:rPr>
        <w:t>Via Lombardi, 52 – 84068 Pollica (SA)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4"/>
        <w:gridCol w:w="1424"/>
        <w:gridCol w:w="1480"/>
        <w:gridCol w:w="3576"/>
      </w:tblGrid>
      <w:tr w:rsidR="00895269" w:rsidRPr="00895269" w:rsidTr="0089526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69" w:rsidRPr="00895269" w:rsidRDefault="00895269">
            <w:pPr>
              <w:jc w:val="center"/>
              <w:rPr>
                <w:sz w:val="16"/>
                <w:szCs w:val="16"/>
                <w:lang w:eastAsia="en-US"/>
              </w:rPr>
            </w:pPr>
            <w:r w:rsidRPr="00895269">
              <w:rPr>
                <w:sz w:val="16"/>
                <w:szCs w:val="16"/>
                <w:lang w:eastAsia="en-US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69" w:rsidRPr="00895269" w:rsidRDefault="00895269">
            <w:pPr>
              <w:jc w:val="center"/>
              <w:rPr>
                <w:sz w:val="16"/>
                <w:szCs w:val="16"/>
                <w:lang w:eastAsia="en-US"/>
              </w:rPr>
            </w:pPr>
            <w:r w:rsidRPr="00895269">
              <w:rPr>
                <w:sz w:val="16"/>
                <w:szCs w:val="16"/>
                <w:lang w:eastAsia="en-US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69" w:rsidRPr="00895269" w:rsidRDefault="00895269">
            <w:pPr>
              <w:jc w:val="center"/>
              <w:rPr>
                <w:sz w:val="16"/>
                <w:szCs w:val="16"/>
                <w:lang w:eastAsia="en-US"/>
              </w:rPr>
            </w:pPr>
            <w:r w:rsidRPr="00895269">
              <w:rPr>
                <w:sz w:val="16"/>
                <w:szCs w:val="16"/>
                <w:lang w:eastAsia="en-US"/>
              </w:rPr>
              <w:t>C.I.: SAIC8BQ007</w:t>
            </w:r>
          </w:p>
        </w:tc>
      </w:tr>
      <w:tr w:rsidR="00895269" w:rsidRPr="00895269" w:rsidTr="00895269">
        <w:tc>
          <w:tcPr>
            <w:tcW w:w="5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69" w:rsidRPr="00895269" w:rsidRDefault="00895269">
            <w:pPr>
              <w:jc w:val="center"/>
              <w:rPr>
                <w:sz w:val="16"/>
                <w:szCs w:val="16"/>
                <w:lang w:eastAsia="en-US"/>
              </w:rPr>
            </w:pPr>
            <w:r w:rsidRPr="00895269">
              <w:rPr>
                <w:sz w:val="16"/>
                <w:szCs w:val="16"/>
                <w:lang w:eastAsia="en-US"/>
              </w:rPr>
              <w:t>E-MAIL</w:t>
            </w:r>
            <w:proofErr w:type="gramStart"/>
            <w:r w:rsidRPr="00895269">
              <w:rPr>
                <w:sz w:val="16"/>
                <w:szCs w:val="16"/>
                <w:lang w:eastAsia="en-US"/>
              </w:rPr>
              <w:t>:</w:t>
            </w:r>
            <w:proofErr w:type="gramEnd"/>
            <w:r w:rsidRPr="00895269">
              <w:rPr>
                <w:sz w:val="16"/>
                <w:szCs w:val="16"/>
                <w:lang w:eastAsia="en-US"/>
              </w:rPr>
              <w:t>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69" w:rsidRPr="00895269" w:rsidRDefault="00895269">
            <w:pPr>
              <w:jc w:val="center"/>
              <w:rPr>
                <w:sz w:val="16"/>
                <w:szCs w:val="16"/>
                <w:lang w:eastAsia="en-US"/>
              </w:rPr>
            </w:pPr>
            <w:r w:rsidRPr="00895269">
              <w:rPr>
                <w:sz w:val="16"/>
                <w:szCs w:val="16"/>
                <w:lang w:eastAsia="en-US"/>
              </w:rPr>
              <w:t>PEC: SAIC8BQ007@PEC.ISTRUZIONE.IT</w:t>
            </w:r>
          </w:p>
        </w:tc>
      </w:tr>
    </w:tbl>
    <w:p w:rsidR="00895269" w:rsidRPr="00895269" w:rsidRDefault="00895269" w:rsidP="00895269">
      <w:pPr>
        <w:rPr>
          <w:b/>
          <w:sz w:val="16"/>
          <w:szCs w:val="16"/>
        </w:rPr>
      </w:pPr>
    </w:p>
    <w:p w:rsidR="00895269" w:rsidRPr="00895269" w:rsidRDefault="00895269" w:rsidP="004462CC">
      <w:pPr>
        <w:jc w:val="center"/>
        <w:rPr>
          <w:sz w:val="16"/>
          <w:szCs w:val="16"/>
        </w:rPr>
      </w:pPr>
    </w:p>
    <w:tbl>
      <w:tblPr>
        <w:tblStyle w:val="Grigliatabella"/>
        <w:tblW w:w="10605" w:type="dxa"/>
        <w:jc w:val="center"/>
        <w:tblLayout w:type="fixed"/>
        <w:tblLook w:val="04A0" w:firstRow="1" w:lastRow="0" w:firstColumn="1" w:lastColumn="0" w:noHBand="0" w:noVBand="1"/>
      </w:tblPr>
      <w:tblGrid>
        <w:gridCol w:w="3534"/>
        <w:gridCol w:w="972"/>
        <w:gridCol w:w="2564"/>
        <w:gridCol w:w="556"/>
        <w:gridCol w:w="1135"/>
        <w:gridCol w:w="1844"/>
      </w:tblGrid>
      <w:tr w:rsidR="004462CC" w:rsidTr="00B925FA">
        <w:trPr>
          <w:trHeight w:val="73"/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RELAZIONE FINALE DEL CONSIGLIO DI CLASSE </w:t>
            </w:r>
          </w:p>
          <w:p w:rsidR="004462CC" w:rsidRDefault="004462C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462CC" w:rsidRPr="00895269" w:rsidRDefault="002D01E1" w:rsidP="008952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Anno Scolastico 2017</w:t>
            </w:r>
            <w:r w:rsidR="00895269">
              <w:rPr>
                <w:b/>
                <w:sz w:val="24"/>
                <w:szCs w:val="24"/>
                <w:lang w:eastAsia="en-US"/>
              </w:rPr>
              <w:t>/201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SCUOLA SECONDARIA DI PRIMO GRADO DI …………………………….… Classe 1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a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Sez. ……</w:t>
            </w:r>
          </w:p>
          <w:p w:rsidR="004462CC" w:rsidRDefault="004462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trHeight w:val="151"/>
          <w:jc w:val="center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 w:rsidP="008952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DATI STATISTICI</w:t>
            </w: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C" w:rsidRDefault="004462CC" w:rsidP="0089526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Alunni iscritti e frequentanti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trHeight w:val="150"/>
          <w:jc w:val="center"/>
        </w:trPr>
        <w:tc>
          <w:tcPr>
            <w:tcW w:w="14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C" w:rsidRDefault="004462CC" w:rsidP="0089526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Alunni ripetenti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PRESENTAZIONE DELLA CLASSE</w:t>
            </w:r>
          </w:p>
          <w:p w:rsidR="004462CC" w:rsidRDefault="004462CC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462CC" w:rsidRDefault="004462CC" w:rsidP="006524A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Situazione generale;</w:t>
            </w:r>
          </w:p>
          <w:p w:rsidR="004462CC" w:rsidRDefault="004462CC" w:rsidP="006524A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Livello di sviluppo raggiunto </w:t>
            </w:r>
            <w:proofErr w:type="gramStart"/>
            <w:r>
              <w:rPr>
                <w:sz w:val="24"/>
                <w:szCs w:val="24"/>
                <w:lang w:eastAsia="en-US"/>
              </w:rPr>
              <w:t>in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riferimento alla situazione di partenza;</w:t>
            </w:r>
          </w:p>
          <w:p w:rsidR="004462CC" w:rsidRDefault="004462CC" w:rsidP="006524A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Eventuali alunni che si sono particolarmente distinti per impegno e partecipazione alle attività scolastiche o che hanno dimostrato particolare attitudine in un </w:t>
            </w:r>
            <w:proofErr w:type="gramStart"/>
            <w:r>
              <w:rPr>
                <w:sz w:val="24"/>
                <w:szCs w:val="24"/>
                <w:lang w:eastAsia="en-US"/>
              </w:rPr>
              <w:t>particolare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ambito disciplinare (letterario, linguistico, musicale, artistico, matematico-scientifico, motorio);</w:t>
            </w:r>
          </w:p>
          <w:p w:rsidR="004462CC" w:rsidRDefault="004462CC" w:rsidP="006524A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Eventuali alunni che hanno dimostrato scarso interesse per l’attività didattica;</w:t>
            </w: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2CC" w:rsidRDefault="004462CC">
            <w:pPr>
              <w:rPr>
                <w:b/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PROGRAMMAZIONE ATTUATA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la Programmazione, varata dal C. d. C. è stata tradotta in atto nelle sue linee portanti</w:t>
            </w:r>
          </w:p>
        </w:tc>
      </w:tr>
      <w:tr w:rsidR="004462CC" w:rsidTr="00B925FA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6" style="position:absolute;margin-left:91.8pt;margin-top:4.85pt;width:7.9pt;height:7.9pt;z-index:251641856"/>
              </w:pict>
            </w:r>
            <w:r w:rsidR="004462CC">
              <w:rPr>
                <w:sz w:val="24"/>
                <w:szCs w:val="24"/>
                <w:lang w:eastAsia="en-US"/>
              </w:rPr>
              <w:t xml:space="preserve">                        SI</w:t>
            </w:r>
            <w:proofErr w:type="gramStart"/>
            <w:r w:rsidR="004462CC">
              <w:rPr>
                <w:sz w:val="24"/>
                <w:szCs w:val="24"/>
                <w:lang w:eastAsia="en-US"/>
              </w:rPr>
              <w:t xml:space="preserve">   </w:t>
            </w:r>
            <w:proofErr w:type="gramEnd"/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ind w:left="4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4462CC" w:rsidRDefault="00E8773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7" style="position:absolute;margin-left:86.1pt;margin-top:4.85pt;width:7.9pt;height:7.9pt;z-index:251642880"/>
              </w:pict>
            </w:r>
            <w:r w:rsidR="004462CC">
              <w:rPr>
                <w:sz w:val="24"/>
                <w:szCs w:val="24"/>
                <w:lang w:eastAsia="en-US"/>
              </w:rPr>
              <w:t xml:space="preserve">                    NO</w:t>
            </w:r>
          </w:p>
          <w:p w:rsidR="004462CC" w:rsidRDefault="004462C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ind w:left="437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ind w:left="437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8" style="position:absolute;left:0;text-align:left;margin-left:126.25pt;margin-top:4.85pt;width:7.9pt;height:7.9pt;z-index:251643904"/>
              </w:pict>
            </w:r>
            <w:r w:rsidR="004462CC">
              <w:rPr>
                <w:sz w:val="24"/>
                <w:szCs w:val="24"/>
                <w:lang w:eastAsia="en-US"/>
              </w:rPr>
              <w:t>PARZIALMENTE</w:t>
            </w: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 caso di risposta non affermativa indicare quali ostacoli si </w:t>
            </w:r>
            <w:proofErr w:type="gramStart"/>
            <w:r>
              <w:rPr>
                <w:sz w:val="24"/>
                <w:szCs w:val="24"/>
                <w:lang w:eastAsia="en-US"/>
              </w:rPr>
              <w:t>sono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frapposti al suo regolare svolgimento</w:t>
            </w:r>
          </w:p>
          <w:p w:rsidR="004462CC" w:rsidRDefault="004462CC">
            <w:pPr>
              <w:rPr>
                <w:sz w:val="16"/>
                <w:szCs w:val="16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62CC" w:rsidRDefault="004462CC">
            <w:pPr>
              <w:pStyle w:val="Paragrafoelenco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pStyle w:val="Paragrafoelenco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Attività Didattiche interdisciplinari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Esiti</w:t>
            </w: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2D01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Classe 1</w:t>
            </w:r>
            <w:r>
              <w:rPr>
                <w:sz w:val="24"/>
                <w:szCs w:val="24"/>
                <w:vertAlign w:val="superscript"/>
                <w:lang w:eastAsia="en-US"/>
              </w:rPr>
              <w:t>a</w:t>
            </w:r>
            <w:r w:rsidR="004462CC">
              <w:rPr>
                <w:sz w:val="24"/>
                <w:szCs w:val="24"/>
                <w:lang w:eastAsia="en-US"/>
              </w:rPr>
              <w:t xml:space="preserve">: </w:t>
            </w: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462CC" w:rsidRDefault="004462CC">
            <w:pPr>
              <w:rPr>
                <w:sz w:val="16"/>
                <w:szCs w:val="16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Il Consiglio di Classe, al fine di agevolare l’attuazione  del diritto allo studio e la piena formazione della personalità degli alunni, ai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sensi dell’art. 7 della legge 517/77, ha programmato </w:t>
            </w:r>
            <w:proofErr w:type="gramStart"/>
            <w:r>
              <w:rPr>
                <w:sz w:val="24"/>
                <w:szCs w:val="24"/>
                <w:lang w:eastAsia="en-US"/>
              </w:rPr>
              <w:t>ed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attuato le seguenti attività scolastiche di RECUPERO E POTENZIAMENTO.</w:t>
            </w: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Indicare le eventuali attività e i relativi alunni che hanno partecipato:</w:t>
            </w:r>
          </w:p>
          <w:p w:rsidR="004462CC" w:rsidRDefault="004462CC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 Collegio dei Docenti ha programmato e coordinato le seguenti ATTIVITA’ INTEGRATIVE CURRICULARI ED EXTRACURRICULARI:</w:t>
            </w: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left:0;text-align:left;margin-left:87.8pt;margin-top:1.35pt;width:8.7pt;height:8.7pt;z-index:251644928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0" type="#_x0000_t109" style="position:absolute;left:0;text-align:left;margin-left:85pt;margin-top:1.35pt;width:8.7pt;height:8.7pt;z-index:251645952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1" type="#_x0000_t109" style="position:absolute;left:0;text-align:left;margin-left:87.8pt;margin-top:4.15pt;width:8.7pt;height:8.7pt;z-index:251646976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2" type="#_x0000_t109" style="position:absolute;left:0;text-align:left;margin-left:85pt;margin-top:4.15pt;width:8.7pt;height:8.7pt;z-index:251648000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109" style="position:absolute;left:0;text-align:left;margin-left:87.8pt;margin-top:1.55pt;width:8.7pt;height:8.7pt;z-index:251649024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109" style="position:absolute;left:0;text-align:left;margin-left:85pt;margin-top:1.55pt;width:8.7pt;height:8.7pt;z-index:251650048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5" type="#_x0000_t109" style="position:absolute;left:0;text-align:left;margin-left:87.8pt;margin-top:1.45pt;width:8.7pt;height:8.7pt;z-index:251651072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6" type="#_x0000_t109" style="position:absolute;left:0;text-align:left;margin-left:85pt;margin-top:1.45pt;width:8.7pt;height:8.7pt;z-index:251652096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7" type="#_x0000_t109" style="position:absolute;left:0;text-align:left;margin-left:87.8pt;margin-top:.55pt;width:8.7pt;height:8.7pt;z-index:251653120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8" type="#_x0000_t109" style="position:absolute;left:0;text-align:left;margin-left:85pt;margin-top:.55pt;width:8.7pt;height:8.7pt;z-index:251654144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9" type="#_x0000_t109" style="position:absolute;left:0;text-align:left;margin-left:87.8pt;margin-top:1.55pt;width:8.7pt;height:8.7pt;z-index:251655168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0" type="#_x0000_t109" style="position:absolute;left:0;text-align:left;margin-left:85pt;margin-top:1.55pt;width:8.7pt;height:8.7pt;z-index:251656192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1" type="#_x0000_t109" style="position:absolute;left:0;text-align:left;margin-left:87.8pt;margin-top:.75pt;width:8.7pt;height:8.7pt;z-index:251657216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2" type="#_x0000_t109" style="position:absolute;left:0;text-align:left;margin-left:85pt;margin-top:.75pt;width:8.7pt;height:8.7pt;z-index:251658240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3" type="#_x0000_t109" style="position:absolute;left:0;text-align:left;margin-left:87.8pt;margin-top:1.6pt;width:8.7pt;height:8.7pt;z-index:251659264"/>
              </w:pict>
            </w:r>
            <w:r w:rsidR="004462CC">
              <w:rPr>
                <w:sz w:val="24"/>
                <w:szCs w:val="24"/>
                <w:lang w:eastAsia="en-US"/>
              </w:rPr>
              <w:t xml:space="preserve">          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4" type="#_x0000_t109" style="position:absolute;left:0;text-align:left;margin-left:85pt;margin-top:1.6pt;width:8.7pt;height:8.7pt;z-index:251660288"/>
              </w:pict>
            </w:r>
            <w:r w:rsidR="004462CC">
              <w:rPr>
                <w:sz w:val="24"/>
                <w:szCs w:val="24"/>
                <w:lang w:eastAsia="en-US"/>
              </w:rPr>
              <w:t xml:space="preserve">        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5" type="#_x0000_t109" style="position:absolute;left:0;text-align:left;margin-left:87.8pt;margin-top:2.4pt;width:8.7pt;height:8.7pt;z-index:251661312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6" type="#_x0000_t109" style="position:absolute;left:0;text-align:left;margin-left:85pt;margin-top:2.4pt;width:8.7pt;height:8.7pt;z-index:251662336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7" type="#_x0000_t109" style="position:absolute;left:0;text-align:left;margin-left:87.8pt;margin-top:2.75pt;width:8.7pt;height:8.7pt;z-index:251663360"/>
              </w:pict>
            </w:r>
            <w:r w:rsidR="004462CC">
              <w:rPr>
                <w:sz w:val="24"/>
                <w:szCs w:val="24"/>
                <w:lang w:eastAsia="en-US"/>
              </w:rPr>
              <w:t xml:space="preserve">          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8" type="#_x0000_t109" style="position:absolute;left:0;text-align:left;margin-left:85pt;margin-top:2.75pt;width:8.7pt;height:8.7pt;z-index:251664384"/>
              </w:pict>
            </w:r>
            <w:r w:rsidR="004462CC">
              <w:rPr>
                <w:sz w:val="24"/>
                <w:szCs w:val="24"/>
                <w:lang w:eastAsia="en-US"/>
              </w:rPr>
              <w:t xml:space="preserve">        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49" type="#_x0000_t109" style="position:absolute;left:0;text-align:left;margin-left:86.75pt;margin-top:1.65pt;width:8.7pt;height:8.7pt;z-index:251665408"/>
              </w:pic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62CC" w:rsidRDefault="00E877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0" type="#_x0000_t109" style="position:absolute;left:0;text-align:left;margin-left:85pt;margin-top:1.65pt;width:8.7pt;height:8.7pt;z-index:251666432"/>
              </w:pic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</w:tc>
      </w:tr>
      <w:tr w:rsidR="004462CC" w:rsidTr="00B925F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4462CC">
            <w:pPr>
              <w:pStyle w:val="Paragrafoelenc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1" type="#_x0000_t109" style="position:absolute;left:0;text-align:left;margin-left:86.75pt;margin-top:.9pt;width:8.7pt;height:8.7pt;z-index:251667456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2" type="#_x0000_t109" style="position:absolute;left:0;text-align:left;margin-left:85pt;margin-top:.9pt;width:8.7pt;height:8.7pt;z-index:251668480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</w: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  <w:p w:rsidR="004462CC" w:rsidRDefault="004462CC">
            <w:pPr>
              <w:pStyle w:val="Paragrafoelenco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 ogni ATTIVITA’ INTEGRATIVA EXTRACURRICULARE e CURRICULARE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sz w:val="24"/>
                <w:szCs w:val="24"/>
                <w:lang w:eastAsia="en-US"/>
              </w:rPr>
              <w:t>indicare quali alunni hanno partecipato e con quale esito :</w:t>
            </w:r>
          </w:p>
          <w:p w:rsidR="004462CC" w:rsidRDefault="004462CC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pStyle w:val="Paragrafoelenc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 Consiglio di Classe ha altresì predisposto e curato, in armonia con i presupposti della programmazione educativa e didattica, la realizzazione delle seguenti VISITE GUIDATE e VIAGGI D’ISTRUZIONE:</w:t>
            </w:r>
          </w:p>
          <w:p w:rsidR="004462CC" w:rsidRDefault="004462CC">
            <w:pPr>
              <w:pStyle w:val="Paragrafoelenc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:rsidR="004462CC" w:rsidRDefault="004462CC">
            <w:pPr>
              <w:pStyle w:val="Paragrafoelenc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62CC" w:rsidRDefault="004462CC">
            <w:pPr>
              <w:pStyle w:val="Paragrafoelenc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 rapporti SCUOLA – FAMIGLIA </w:t>
            </w:r>
            <w:proofErr w:type="gramStart"/>
            <w:r>
              <w:rPr>
                <w:sz w:val="24"/>
                <w:szCs w:val="24"/>
                <w:lang w:eastAsia="en-US"/>
              </w:rPr>
              <w:t>sono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stati :</w:t>
            </w: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</w:tr>
      <w:tr w:rsidR="004462CC" w:rsidTr="00B925FA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FREQUENTI</w:t>
            </w: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3" type="#_x0000_t109" style="position:absolute;left:0;text-align:left;margin-left:86.75pt;margin-top:.9pt;width:8.7pt;height:8.7pt;z-index:251669504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4" type="#_x0000_t109" style="position:absolute;left:0;text-align:left;margin-left:85pt;margin-top:.9pt;width:8.7pt;height:8.7pt;z-index:251670528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</w: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  <w:p w:rsidR="004462CC" w:rsidRDefault="004462CC">
            <w:pPr>
              <w:pStyle w:val="Paragrafoelenco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DIFFICILI</w:t>
            </w: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5" type="#_x0000_t109" style="position:absolute;left:0;text-align:left;margin-left:86.75pt;margin-top:.9pt;width:8.7pt;height:8.7pt;z-index:251671552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6" type="#_x0000_t109" style="position:absolute;left:0;text-align:left;margin-left:85pt;margin-top:.9pt;width:8.7pt;height:8.7pt;z-index:251672576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</w: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  <w:p w:rsidR="004462CC" w:rsidRDefault="004462CC">
            <w:pPr>
              <w:pStyle w:val="Paragrafoelenco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PROFICUI</w:t>
            </w:r>
          </w:p>
          <w:p w:rsidR="004462CC" w:rsidRDefault="00446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7" type="#_x0000_t109" style="position:absolute;left:0;text-align:left;margin-left:86.75pt;margin-top:.9pt;width:8.7pt;height:8.7pt;z-index:251673600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4462CC"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pStyle w:val="Paragrafoelenco"/>
              <w:rPr>
                <w:b/>
                <w:sz w:val="24"/>
                <w:szCs w:val="24"/>
                <w:lang w:eastAsia="en-US"/>
              </w:rPr>
            </w:pPr>
          </w:p>
          <w:p w:rsidR="004462CC" w:rsidRDefault="00E8773B">
            <w:pPr>
              <w:pStyle w:val="Paragrafoelenc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58" type="#_x0000_t109" style="position:absolute;left:0;text-align:left;margin-left:85pt;margin-top:.9pt;width:8.7pt;height:8.7pt;z-index:251674624"/>
              </w:pict>
            </w:r>
            <w:r w:rsidR="004462CC">
              <w:rPr>
                <w:b/>
                <w:sz w:val="24"/>
                <w:szCs w:val="24"/>
                <w:lang w:eastAsia="en-US"/>
              </w:rPr>
              <w:t xml:space="preserve">        </w:t>
            </w:r>
            <w:r w:rsidR="004462CC">
              <w:rPr>
                <w:sz w:val="24"/>
                <w:szCs w:val="24"/>
                <w:lang w:eastAsia="en-US"/>
              </w:rPr>
              <w:t>NO</w:t>
            </w:r>
          </w:p>
          <w:p w:rsidR="004462CC" w:rsidRDefault="004462CC">
            <w:pPr>
              <w:pStyle w:val="Paragrafoelenco"/>
              <w:rPr>
                <w:sz w:val="24"/>
                <w:szCs w:val="24"/>
                <w:lang w:eastAsia="en-US"/>
              </w:rPr>
            </w:pPr>
          </w:p>
        </w:tc>
      </w:tr>
      <w:tr w:rsidR="004462CC" w:rsidTr="00B925FA">
        <w:trPr>
          <w:jc w:val="center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Indicare quali alunni si </w:t>
            </w:r>
            <w:proofErr w:type="gramStart"/>
            <w:r>
              <w:rPr>
                <w:sz w:val="24"/>
                <w:szCs w:val="24"/>
                <w:lang w:eastAsia="en-US"/>
              </w:rPr>
              <w:t>sono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particolarmente distinti per impegno e partecipazione alle attività scolastiche :</w:t>
            </w:r>
          </w:p>
          <w:p w:rsidR="004462CC" w:rsidRDefault="004462CC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462CC" w:rsidRDefault="004462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462CC" w:rsidRDefault="004462CC" w:rsidP="004462CC"/>
    <w:p w:rsidR="004462CC" w:rsidRDefault="00895269" w:rsidP="004462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………………………………lì 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…       </w:t>
      </w:r>
      <w:r w:rsidR="004462CC">
        <w:rPr>
          <w:sz w:val="24"/>
          <w:szCs w:val="24"/>
        </w:rPr>
        <w:t>_ L_  COORDINAT____</w:t>
      </w:r>
      <w:r>
        <w:rPr>
          <w:sz w:val="24"/>
          <w:szCs w:val="24"/>
        </w:rPr>
        <w:t>_____</w:t>
      </w:r>
      <w:r w:rsidR="004462CC">
        <w:rPr>
          <w:sz w:val="24"/>
          <w:szCs w:val="24"/>
        </w:rPr>
        <w:t>_   del C. di Cl.</w:t>
      </w:r>
    </w:p>
    <w:p w:rsidR="004462CC" w:rsidRDefault="004462CC" w:rsidP="004462CC">
      <w:pPr>
        <w:rPr>
          <w:sz w:val="24"/>
          <w:szCs w:val="24"/>
        </w:rPr>
      </w:pPr>
    </w:p>
    <w:p w:rsidR="004462CC" w:rsidRDefault="004462CC" w:rsidP="004462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462CC" w:rsidRDefault="004462CC" w:rsidP="004462CC">
      <w:pPr>
        <w:rPr>
          <w:sz w:val="24"/>
          <w:szCs w:val="24"/>
        </w:rPr>
      </w:pPr>
    </w:p>
    <w:p w:rsidR="004462CC" w:rsidRDefault="004462CC" w:rsidP="0089526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p.p.v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IL DIRIGENTE SCOLASTICO</w:t>
      </w:r>
    </w:p>
    <w:p w:rsidR="0026731C" w:rsidRPr="00895269" w:rsidRDefault="002D01E1" w:rsidP="00895269">
      <w:pPr>
        <w:jc w:val="center"/>
        <w:rPr>
          <w:sz w:val="24"/>
          <w:szCs w:val="24"/>
        </w:rPr>
      </w:pPr>
      <w:r>
        <w:rPr>
          <w:sz w:val="24"/>
          <w:szCs w:val="24"/>
        </w:rPr>
        <w:t>Prof.ssa Gabriella Russo</w:t>
      </w:r>
    </w:p>
    <w:sectPr w:rsidR="0026731C" w:rsidRPr="00895269" w:rsidSect="0026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F6B"/>
    <w:multiLevelType w:val="hybridMultilevel"/>
    <w:tmpl w:val="10C6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62CC"/>
    <w:rsid w:val="00092800"/>
    <w:rsid w:val="0026731C"/>
    <w:rsid w:val="002D01E1"/>
    <w:rsid w:val="00405B3B"/>
    <w:rsid w:val="004462CC"/>
    <w:rsid w:val="00602FC7"/>
    <w:rsid w:val="00793F5F"/>
    <w:rsid w:val="00895269"/>
    <w:rsid w:val="009516E8"/>
    <w:rsid w:val="009D5077"/>
    <w:rsid w:val="00B90FB5"/>
    <w:rsid w:val="00B925FA"/>
    <w:rsid w:val="00BC261F"/>
    <w:rsid w:val="00E65FB6"/>
    <w:rsid w:val="00E8773B"/>
    <w:rsid w:val="00E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52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2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Angeloemme</dc:creator>
  <cp:lastModifiedBy>PC-21</cp:lastModifiedBy>
  <cp:revision>14</cp:revision>
  <cp:lastPrinted>2017-05-25T10:33:00Z</cp:lastPrinted>
  <dcterms:created xsi:type="dcterms:W3CDTF">2016-05-23T19:52:00Z</dcterms:created>
  <dcterms:modified xsi:type="dcterms:W3CDTF">2018-05-31T12:32:00Z</dcterms:modified>
</cp:coreProperties>
</file>