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D3" w:rsidRDefault="00A20FD3" w:rsidP="00A20FD3">
      <w:pPr>
        <w:rPr>
          <w:rFonts w:asciiTheme="minorHAnsi" w:hAnsiTheme="minorHAnsi"/>
          <w:sz w:val="20"/>
          <w:szCs w:val="20"/>
        </w:rPr>
      </w:pPr>
      <w:bookmarkStart w:id="0" w:name="_Hlk96346750"/>
    </w:p>
    <w:p w:rsidR="00A20FD3" w:rsidRDefault="00A20FD3" w:rsidP="00A20FD3">
      <w:pPr>
        <w:rPr>
          <w:rFonts w:asciiTheme="minorHAnsi" w:hAnsiTheme="minorHAnsi"/>
          <w:sz w:val="20"/>
          <w:szCs w:val="20"/>
        </w:rPr>
      </w:pPr>
      <w:r>
        <w:rPr>
          <w:rFonts w:asciiTheme="minorHAnsi" w:hAnsiTheme="minorHAnsi"/>
          <w:noProof/>
        </w:rPr>
        <w:drawing>
          <wp:inline distT="0" distB="0" distL="0" distR="0">
            <wp:extent cx="6124575" cy="781050"/>
            <wp:effectExtent l="19050" t="0" r="9525" b="0"/>
            <wp:docPr id="5" name="Immagine 1" descr="lu3144wvacfo_tmp_9d54e67cddb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3144wvacfo_tmp_9d54e67cddbe043"/>
                    <pic:cNvPicPr>
                      <a:picLocks noChangeAspect="1" noChangeArrowheads="1"/>
                    </pic:cNvPicPr>
                  </pic:nvPicPr>
                  <pic:blipFill>
                    <a:blip r:embed="rId7"/>
                    <a:srcRect/>
                    <a:stretch>
                      <a:fillRect/>
                    </a:stretch>
                  </pic:blipFill>
                  <pic:spPr bwMode="auto">
                    <a:xfrm>
                      <a:off x="0" y="0"/>
                      <a:ext cx="6124575" cy="781050"/>
                    </a:xfrm>
                    <a:prstGeom prst="rect">
                      <a:avLst/>
                    </a:prstGeom>
                    <a:noFill/>
                    <a:ln w="9525">
                      <a:noFill/>
                      <a:miter lim="800000"/>
                      <a:headEnd/>
                      <a:tailEnd/>
                    </a:ln>
                  </pic:spPr>
                </pic:pic>
              </a:graphicData>
            </a:graphic>
          </wp:inline>
        </w:drawing>
      </w:r>
    </w:p>
    <w:p w:rsidR="00A20FD3" w:rsidRDefault="00A20FD3" w:rsidP="00A20FD3">
      <w:pPr>
        <w:rPr>
          <w:rFonts w:asciiTheme="minorHAnsi" w:hAnsiTheme="minorHAnsi"/>
          <w:sz w:val="20"/>
          <w:szCs w:val="20"/>
        </w:rPr>
      </w:pPr>
      <w:r>
        <w:rPr>
          <w:rFonts w:ascii="Times New Roman" w:hAnsi="Times New Roman"/>
          <w:noProof/>
          <w:sz w:val="8"/>
          <w:szCs w:val="8"/>
        </w:rPr>
        <w:drawing>
          <wp:anchor distT="0" distB="0" distL="114300" distR="114300" simplePos="0" relativeHeight="251655168" behindDoc="0" locked="0" layoutInCell="1" allowOverlap="1">
            <wp:simplePos x="0" y="0"/>
            <wp:positionH relativeFrom="margin">
              <wp:align>center</wp:align>
            </wp:positionH>
            <wp:positionV relativeFrom="paragraph">
              <wp:posOffset>88265</wp:posOffset>
            </wp:positionV>
            <wp:extent cx="569595" cy="552450"/>
            <wp:effectExtent l="19050" t="0" r="1905" b="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569595" cy="552450"/>
                    </a:xfrm>
                    <a:prstGeom prst="rect">
                      <a:avLst/>
                    </a:prstGeom>
                    <a:noFill/>
                  </pic:spPr>
                </pic:pic>
              </a:graphicData>
            </a:graphic>
          </wp:anchor>
        </w:drawing>
      </w:r>
    </w:p>
    <w:p w:rsidR="00A20FD3" w:rsidRDefault="00A20FD3" w:rsidP="00A20FD3">
      <w:pPr>
        <w:rPr>
          <w:rFonts w:asciiTheme="minorHAnsi" w:hAnsiTheme="minorHAnsi"/>
          <w:sz w:val="20"/>
          <w:szCs w:val="20"/>
        </w:rPr>
      </w:pPr>
    </w:p>
    <w:p w:rsidR="00A20FD3" w:rsidRDefault="00A20FD3" w:rsidP="00A20FD3">
      <w:pPr>
        <w:rPr>
          <w:rFonts w:asciiTheme="minorHAnsi" w:hAnsiTheme="minorHAnsi"/>
          <w:sz w:val="20"/>
          <w:szCs w:val="20"/>
        </w:rPr>
      </w:pPr>
      <w:r>
        <w:rPr>
          <w:rFonts w:ascii="Times New Roman" w:hAnsi="Times New Roman"/>
          <w:noProof/>
          <w:sz w:val="8"/>
          <w:szCs w:val="8"/>
        </w:rPr>
        <w:drawing>
          <wp:anchor distT="0" distB="0" distL="114300" distR="114300" simplePos="0" relativeHeight="251656192" behindDoc="0" locked="0" layoutInCell="1" allowOverlap="1">
            <wp:simplePos x="0" y="0"/>
            <wp:positionH relativeFrom="column">
              <wp:posOffset>4947285</wp:posOffset>
            </wp:positionH>
            <wp:positionV relativeFrom="paragraph">
              <wp:posOffset>5080</wp:posOffset>
            </wp:positionV>
            <wp:extent cx="1666240" cy="600075"/>
            <wp:effectExtent l="19050" t="0" r="0" b="0"/>
            <wp:wrapNone/>
            <wp:docPr id="9" name="Immagine 2" descr="Arriva il logo pago in rete, va pubblicato sul sito de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rriva il logo pago in rete, va pubblicato sul sito della scuola"/>
                    <pic:cNvPicPr>
                      <a:picLocks noChangeAspect="1" noChangeArrowheads="1"/>
                    </pic:cNvPicPr>
                  </pic:nvPicPr>
                  <pic:blipFill>
                    <a:blip r:embed="rId9"/>
                    <a:srcRect/>
                    <a:stretch>
                      <a:fillRect/>
                    </a:stretch>
                  </pic:blipFill>
                  <pic:spPr bwMode="auto">
                    <a:xfrm>
                      <a:off x="0" y="0"/>
                      <a:ext cx="1666240" cy="600075"/>
                    </a:xfrm>
                    <a:prstGeom prst="rect">
                      <a:avLst/>
                    </a:prstGeom>
                    <a:noFill/>
                  </pic:spPr>
                </pic:pic>
              </a:graphicData>
            </a:graphic>
          </wp:anchor>
        </w:drawing>
      </w:r>
    </w:p>
    <w:p w:rsidR="00A20FD3" w:rsidRDefault="00A20FD3" w:rsidP="00A20FD3">
      <w:pPr>
        <w:keepNext/>
        <w:keepLines/>
        <w:jc w:val="center"/>
        <w:outlineLvl w:val="0"/>
        <w:rPr>
          <w:rFonts w:asciiTheme="minorHAnsi" w:eastAsia="Arial Unicode MS" w:hAnsiTheme="minorHAnsi"/>
          <w:b/>
          <w:bCs/>
          <w:color w:val="000000"/>
          <w:sz w:val="16"/>
          <w:szCs w:val="16"/>
          <w:lang w:eastAsia="en-US"/>
        </w:rPr>
      </w:pPr>
      <w:r>
        <w:rPr>
          <w:rFonts w:asciiTheme="minorHAnsi" w:hAnsiTheme="minorHAnsi"/>
          <w:b/>
          <w:bCs/>
          <w:color w:val="000000"/>
          <w:sz w:val="16"/>
          <w:szCs w:val="16"/>
          <w:lang w:eastAsia="en-US"/>
        </w:rPr>
        <w:t>MINISTERO DELL’ISTRUZIONE, DELL’UNIVERSITÀ E DELLA RICERCA</w:t>
      </w:r>
    </w:p>
    <w:p w:rsidR="00A20FD3" w:rsidRDefault="00A20FD3" w:rsidP="00A20FD3">
      <w:pPr>
        <w:keepNext/>
        <w:keepLines/>
        <w:jc w:val="center"/>
        <w:outlineLvl w:val="0"/>
        <w:rPr>
          <w:rFonts w:asciiTheme="minorHAnsi" w:eastAsia="SimSun" w:hAnsiTheme="minorHAnsi"/>
          <w:b/>
          <w:bCs/>
          <w:color w:val="000000"/>
          <w:sz w:val="16"/>
          <w:szCs w:val="16"/>
          <w:lang w:eastAsia="en-US"/>
        </w:rPr>
      </w:pPr>
      <w:r>
        <w:rPr>
          <w:rFonts w:asciiTheme="minorHAnsi" w:eastAsia="SimSun" w:hAnsiTheme="minorHAnsi"/>
          <w:b/>
          <w:bCs/>
          <w:color w:val="000000"/>
          <w:sz w:val="16"/>
          <w:szCs w:val="16"/>
          <w:lang w:eastAsia="en-US"/>
        </w:rPr>
        <w:t>ISTITUTO COMPRENSIVO POLLICA “G. PATRONI”</w:t>
      </w:r>
    </w:p>
    <w:p w:rsidR="00A20FD3" w:rsidRDefault="00A20FD3" w:rsidP="00A20FD3">
      <w:pPr>
        <w:jc w:val="center"/>
        <w:rPr>
          <w:rFonts w:asciiTheme="minorHAnsi" w:hAnsiTheme="minorHAnsi"/>
          <w:i/>
          <w:color w:val="000000"/>
          <w:sz w:val="16"/>
          <w:szCs w:val="16"/>
        </w:rPr>
      </w:pPr>
      <w:r>
        <w:rPr>
          <w:rFonts w:asciiTheme="minorHAnsi" w:hAnsiTheme="minorHAnsi"/>
          <w:i/>
          <w:color w:val="000000"/>
          <w:sz w:val="16"/>
          <w:szCs w:val="16"/>
        </w:rPr>
        <w:t>Scuole dell’Infanzia, Scuole Primaria e Scuole Secondarie di Primo Grado</w:t>
      </w:r>
    </w:p>
    <w:p w:rsidR="00A20FD3" w:rsidRDefault="00A20FD3" w:rsidP="00A20FD3">
      <w:pPr>
        <w:jc w:val="center"/>
        <w:rPr>
          <w:rFonts w:asciiTheme="minorHAnsi" w:eastAsia="Times New Roman" w:hAnsiTheme="minorHAnsi"/>
          <w:i/>
          <w:color w:val="000000"/>
          <w:sz w:val="16"/>
          <w:szCs w:val="16"/>
          <w:u w:val="single"/>
        </w:rPr>
      </w:pPr>
      <w:r>
        <w:rPr>
          <w:rFonts w:asciiTheme="minorHAnsi" w:hAnsiTheme="minorHAnsi"/>
          <w:i/>
          <w:color w:val="000000"/>
          <w:sz w:val="16"/>
          <w:szCs w:val="16"/>
        </w:rPr>
        <w:t xml:space="preserve">dei Comuni di: </w:t>
      </w:r>
      <w:r>
        <w:rPr>
          <w:rFonts w:asciiTheme="minorHAnsi" w:hAnsiTheme="minorHAnsi"/>
          <w:i/>
          <w:color w:val="000000"/>
          <w:sz w:val="16"/>
          <w:szCs w:val="16"/>
          <w:u w:val="single"/>
        </w:rPr>
        <w:t xml:space="preserve">Pollica – S. Mauro  – Montecorice </w:t>
      </w:r>
    </w:p>
    <w:p w:rsidR="00A20FD3" w:rsidRDefault="00A20FD3" w:rsidP="00A20FD3">
      <w:pPr>
        <w:jc w:val="center"/>
        <w:rPr>
          <w:rFonts w:asciiTheme="minorHAnsi" w:hAnsiTheme="minorHAnsi"/>
          <w:color w:val="000000"/>
          <w:sz w:val="16"/>
          <w:szCs w:val="16"/>
        </w:rPr>
      </w:pPr>
      <w:r>
        <w:rPr>
          <w:rFonts w:asciiTheme="minorHAnsi" w:hAnsiTheme="minorHAnsi"/>
          <w:color w:val="000000"/>
          <w:sz w:val="16"/>
          <w:szCs w:val="16"/>
        </w:rPr>
        <w:t>Via Lombardi, 52 – 84068 Pollica (SA)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524"/>
        <w:gridCol w:w="1595"/>
        <w:gridCol w:w="3911"/>
      </w:tblGrid>
      <w:tr w:rsidR="00A20FD3" w:rsidTr="00A20FD3">
        <w:tc>
          <w:tcPr>
            <w:tcW w:w="3652" w:type="dxa"/>
            <w:tcBorders>
              <w:top w:val="single" w:sz="4" w:space="0" w:color="000000"/>
              <w:left w:val="single" w:sz="4" w:space="0" w:color="000000"/>
              <w:bottom w:val="single" w:sz="4" w:space="0" w:color="000000"/>
              <w:right w:val="single" w:sz="4" w:space="0" w:color="000000"/>
            </w:tcBorders>
            <w:hideMark/>
          </w:tcPr>
          <w:p w:rsidR="00A20FD3" w:rsidRDefault="00A20FD3">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Tel. e Fax 0974/901466</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A20FD3" w:rsidRDefault="00A20FD3">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C.F. 93030180652</w:t>
            </w:r>
          </w:p>
        </w:tc>
        <w:tc>
          <w:tcPr>
            <w:tcW w:w="3911" w:type="dxa"/>
            <w:tcBorders>
              <w:top w:val="single" w:sz="4" w:space="0" w:color="000000"/>
              <w:left w:val="single" w:sz="4" w:space="0" w:color="000000"/>
              <w:bottom w:val="single" w:sz="4" w:space="0" w:color="000000"/>
              <w:right w:val="single" w:sz="4" w:space="0" w:color="000000"/>
            </w:tcBorders>
            <w:hideMark/>
          </w:tcPr>
          <w:p w:rsidR="00A20FD3" w:rsidRDefault="00A20FD3">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C.I.: SAIC8BQ007</w:t>
            </w:r>
          </w:p>
        </w:tc>
      </w:tr>
      <w:tr w:rsidR="00A20FD3" w:rsidTr="00A20FD3">
        <w:tc>
          <w:tcPr>
            <w:tcW w:w="5176" w:type="dxa"/>
            <w:gridSpan w:val="2"/>
            <w:tcBorders>
              <w:top w:val="single" w:sz="4" w:space="0" w:color="000000"/>
              <w:left w:val="single" w:sz="4" w:space="0" w:color="000000"/>
              <w:bottom w:val="single" w:sz="4" w:space="0" w:color="000000"/>
              <w:right w:val="single" w:sz="4" w:space="0" w:color="000000"/>
            </w:tcBorders>
            <w:hideMark/>
          </w:tcPr>
          <w:p w:rsidR="00A20FD3" w:rsidRDefault="00A20FD3">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E-MAIL:SAIC8BQ007@ISTRUZIONE.IT</w:t>
            </w:r>
          </w:p>
        </w:tc>
        <w:tc>
          <w:tcPr>
            <w:tcW w:w="5506" w:type="dxa"/>
            <w:gridSpan w:val="2"/>
            <w:tcBorders>
              <w:top w:val="single" w:sz="4" w:space="0" w:color="000000"/>
              <w:left w:val="single" w:sz="4" w:space="0" w:color="000000"/>
              <w:bottom w:val="single" w:sz="4" w:space="0" w:color="000000"/>
              <w:right w:val="single" w:sz="4" w:space="0" w:color="000000"/>
            </w:tcBorders>
            <w:hideMark/>
          </w:tcPr>
          <w:p w:rsidR="00A20FD3" w:rsidRDefault="00A20FD3">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PEC: SAIC8BQ007@PEC.ISTRUZIONE.IT</w:t>
            </w:r>
          </w:p>
        </w:tc>
      </w:tr>
      <w:bookmarkEnd w:id="0"/>
    </w:tbl>
    <w:p w:rsidR="00A20FD3" w:rsidRDefault="00A20FD3" w:rsidP="00A20FD3">
      <w:pPr>
        <w:rPr>
          <w:rFonts w:ascii="Times New Roman" w:eastAsia="Times New Roman" w:hAnsi="Times New Roman" w:cs="Times New Roman"/>
          <w:smallCaps/>
          <w:sz w:val="44"/>
          <w:szCs w:val="44"/>
        </w:rPr>
      </w:pP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B674A9" w:rsidRPr="00B674A9" w:rsidRDefault="00B674A9" w:rsidP="00820971">
      <w:pPr>
        <w:jc w:val="center"/>
        <w:rPr>
          <w:rFonts w:ascii="Times New Roman" w:eastAsia="Times New Roman" w:hAnsi="Times New Roman" w:cs="Times New Roman"/>
          <w:b/>
          <w:smallCaps/>
          <w:sz w:val="40"/>
          <w:szCs w:val="40"/>
        </w:rPr>
      </w:pPr>
    </w:p>
    <w:p w:rsidR="00B674A9" w:rsidRPr="00B674A9" w:rsidRDefault="00B674A9" w:rsidP="00820971">
      <w:pPr>
        <w:jc w:val="center"/>
        <w:rPr>
          <w:rFonts w:ascii="Times New Roman" w:eastAsia="Times New Roman" w:hAnsi="Times New Roman" w:cs="Times New Roman"/>
          <w:b/>
          <w:smallCaps/>
          <w:sz w:val="40"/>
          <w:szCs w:val="40"/>
          <w:u w:val="single"/>
        </w:rPr>
      </w:pPr>
      <w:r w:rsidRPr="00B674A9">
        <w:rPr>
          <w:rFonts w:ascii="Times New Roman" w:eastAsia="Times New Roman" w:hAnsi="Times New Roman" w:cs="Times New Roman"/>
          <w:b/>
          <w:smallCaps/>
          <w:sz w:val="40"/>
          <w:szCs w:val="40"/>
          <w:u w:val="single"/>
        </w:rPr>
        <w:t>SCUOLA PRIMARIA</w:t>
      </w:r>
    </w:p>
    <w:p w:rsidR="00B674A9" w:rsidRDefault="00B674A9" w:rsidP="00820971">
      <w:pPr>
        <w:jc w:val="center"/>
        <w:rPr>
          <w:rFonts w:ascii="Times New Roman" w:eastAsia="Times New Roman" w:hAnsi="Times New Roman" w:cs="Times New Roman"/>
          <w:smallCaps/>
          <w:sz w:val="28"/>
          <w:szCs w:val="28"/>
        </w:rPr>
      </w:pP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w:t>
      </w:r>
      <w:r w:rsidR="00117AAC">
        <w:rPr>
          <w:rFonts w:ascii="Times New Roman" w:eastAsia="Times New Roman" w:hAnsi="Times New Roman" w:cs="Times New Roman"/>
          <w:sz w:val="32"/>
          <w:szCs w:val="32"/>
        </w:rPr>
        <w:t xml:space="preserve"> </w:t>
      </w:r>
      <w:r w:rsidRPr="00632A9E">
        <w:rPr>
          <w:rFonts w:ascii="Times New Roman" w:eastAsia="Times New Roman" w:hAnsi="Times New Roman" w:cs="Times New Roman"/>
          <w:sz w:val="32"/>
          <w:szCs w:val="32"/>
        </w:rPr>
        <w:t>____________________________</w:t>
      </w:r>
    </w:p>
    <w:p w:rsidR="00117AAC" w:rsidRDefault="00117AAC" w:rsidP="00820971">
      <w:pPr>
        <w:rPr>
          <w:rFonts w:ascii="Times New Roman" w:eastAsia="Times New Roman" w:hAnsi="Times New Roman" w:cs="Times New Roman"/>
        </w:rPr>
      </w:pPr>
    </w:p>
    <w:p w:rsidR="00B674A9"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r>
    </w:p>
    <w:p w:rsidR="00117AAC" w:rsidRDefault="00117AAC" w:rsidP="00820971">
      <w:pPr>
        <w:rPr>
          <w:rFonts w:ascii="Times New Roman" w:eastAsia="Times New Roman" w:hAnsi="Times New Roman" w:cs="Times New Roman"/>
          <w:sz w:val="28"/>
          <w:szCs w:val="28"/>
        </w:rPr>
      </w:pP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 Plesso o sede__________________ </w:t>
      </w:r>
    </w:p>
    <w:p w:rsidR="00B674A9" w:rsidRDefault="00B674A9" w:rsidP="00820971">
      <w:pPr>
        <w:rPr>
          <w:rFonts w:ascii="Times New Roman" w:eastAsia="Times New Roman" w:hAnsi="Times New Roman" w:cs="Times New Roman"/>
          <w:smallCaps/>
          <w:sz w:val="28"/>
          <w:szCs w:val="28"/>
        </w:rPr>
      </w:pPr>
    </w:p>
    <w:p w:rsidR="00B674A9" w:rsidRDefault="00B674A9" w:rsidP="00820971">
      <w:pPr>
        <w:rPr>
          <w:rFonts w:ascii="Times New Roman" w:eastAsia="Times New Roman" w:hAnsi="Times New Roman" w:cs="Times New Roman"/>
          <w:smallCaps/>
          <w:sz w:val="28"/>
          <w:szCs w:val="28"/>
        </w:rPr>
      </w:pPr>
    </w:p>
    <w:p w:rsidR="00B674A9" w:rsidRDefault="00B674A9" w:rsidP="00820971">
      <w:pPr>
        <w:rPr>
          <w:rFonts w:ascii="Times New Roman" w:eastAsia="Times New Roman" w:hAnsi="Times New Roman" w:cs="Times New Roman"/>
          <w:smallCaps/>
          <w:sz w:val="28"/>
          <w:szCs w:val="28"/>
        </w:rPr>
      </w:pPr>
    </w:p>
    <w:p w:rsidR="00B674A9" w:rsidRDefault="00B674A9" w:rsidP="00820971">
      <w:pPr>
        <w:rPr>
          <w:rFonts w:ascii="Times New Roman" w:eastAsia="Times New Roman" w:hAnsi="Times New Roman" w:cs="Times New Roman"/>
          <w:smallCaps/>
          <w:sz w:val="28"/>
          <w:szCs w:val="28"/>
        </w:rPr>
      </w:pPr>
    </w:p>
    <w:p w:rsidR="00B674A9" w:rsidRPr="00B674A9" w:rsidRDefault="00B674A9" w:rsidP="00B674A9">
      <w:pPr>
        <w:jc w:val="center"/>
        <w:rPr>
          <w:rFonts w:ascii="Times New Roman" w:eastAsia="Times New Roman" w:hAnsi="Times New Roman" w:cs="Times New Roman"/>
          <w:b/>
          <w:sz w:val="36"/>
          <w:szCs w:val="36"/>
        </w:rPr>
      </w:pPr>
      <w:r w:rsidRPr="00B674A9">
        <w:rPr>
          <w:rFonts w:ascii="Times New Roman" w:eastAsia="Times New Roman" w:hAnsi="Times New Roman" w:cs="Times New Roman"/>
          <w:b/>
          <w:sz w:val="36"/>
          <w:szCs w:val="36"/>
        </w:rPr>
        <w:t xml:space="preserve">Anno Scolastico </w:t>
      </w:r>
    </w:p>
    <w:p w:rsidR="00B674A9" w:rsidRDefault="00B674A9" w:rsidP="00820971">
      <w:pPr>
        <w:rPr>
          <w:rFonts w:ascii="Times New Roman" w:eastAsia="Times New Roman" w:hAnsi="Times New Roman" w:cs="Times New Roman"/>
          <w:smallCaps/>
          <w:sz w:val="28"/>
          <w:szCs w:val="28"/>
        </w:rPr>
      </w:pPr>
    </w:p>
    <w:p w:rsidR="00B674A9" w:rsidRDefault="00B674A9" w:rsidP="00820971">
      <w:pPr>
        <w:rPr>
          <w:rFonts w:ascii="Times New Roman" w:eastAsia="Times New Roman" w:hAnsi="Times New Roman" w:cs="Times New Roman"/>
          <w:smallCaps/>
          <w:sz w:val="28"/>
          <w:szCs w:val="28"/>
        </w:rPr>
      </w:pPr>
    </w:p>
    <w:p w:rsidR="00B674A9" w:rsidRDefault="00B674A9" w:rsidP="00820971">
      <w:pPr>
        <w:rPr>
          <w:rFonts w:ascii="Times New Roman" w:eastAsia="Times New Roman" w:hAnsi="Times New Roman" w:cs="Times New Roman"/>
          <w:smallCaps/>
          <w:sz w:val="28"/>
          <w:szCs w:val="28"/>
        </w:rPr>
      </w:pPr>
    </w:p>
    <w:p w:rsidR="00B674A9" w:rsidRDefault="00B674A9" w:rsidP="00820971">
      <w:pPr>
        <w:rPr>
          <w:rFonts w:ascii="Times New Roman" w:eastAsia="Times New Roman" w:hAnsi="Times New Roman" w:cs="Times New Roman"/>
          <w:smallCaps/>
          <w:sz w:val="28"/>
          <w:szCs w:val="28"/>
        </w:rPr>
      </w:pP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00966C00">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966C00">
        <w:trPr>
          <w:trHeight w:val="1005"/>
        </w:trPr>
        <w:tc>
          <w:tcPr>
            <w:tcW w:w="3198" w:type="dxa"/>
          </w:tcPr>
          <w:p w:rsidR="000C0A27" w:rsidRPr="001403E6" w:rsidRDefault="000C0A27" w:rsidP="00966C0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0C0A27" w:rsidRDefault="000C0A27" w:rsidP="00966C00">
            <w:pPr>
              <w:spacing w:after="120"/>
              <w:rPr>
                <w:rFonts w:ascii="Times New Roman" w:eastAsia="Times New Roman" w:hAnsi="Times New Roman" w:cs="Times New Roman"/>
                <w:smallCaps/>
                <w:sz w:val="28"/>
                <w:szCs w:val="28"/>
              </w:rPr>
            </w:pPr>
          </w:p>
        </w:tc>
        <w:tc>
          <w:tcPr>
            <w:tcW w:w="3464" w:type="dxa"/>
          </w:tcPr>
          <w:p w:rsidR="000C0A27" w:rsidRDefault="000C0A27" w:rsidP="00966C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66C00">
            <w:pPr>
              <w:spacing w:after="120"/>
              <w:rPr>
                <w:rFonts w:ascii="Times New Roman" w:eastAsia="Times New Roman" w:hAnsi="Times New Roman" w:cs="Times New Roman"/>
                <w:smallCaps/>
              </w:rPr>
            </w:pPr>
          </w:p>
          <w:p w:rsidR="000C0A27" w:rsidRDefault="000C0A27" w:rsidP="00966C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966C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966C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82150">
              <w:rPr>
                <w:rFonts w:ascii="Times New Roman" w:eastAsia="Times New Roman" w:hAnsi="Times New Roman" w:cs="Times New Roman"/>
                <w:smallCaps/>
                <w:noProof/>
              </w:rPr>
            </w:r>
            <w:r w:rsidR="00582150">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966C00" w:rsidRDefault="00966C00"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966C00">
        <w:trPr>
          <w:trHeight w:val="1147"/>
        </w:trPr>
        <w:tc>
          <w:tcPr>
            <w:tcW w:w="3198" w:type="dxa"/>
          </w:tcPr>
          <w:p w:rsidR="000C0A27" w:rsidRDefault="000C0A27" w:rsidP="00966C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966C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66C00">
            <w:pPr>
              <w:spacing w:after="120"/>
              <w:rPr>
                <w:rFonts w:ascii="Times New Roman" w:eastAsia="Times New Roman" w:hAnsi="Times New Roman" w:cs="Times New Roman"/>
                <w:smallCaps/>
              </w:rPr>
            </w:pPr>
          </w:p>
          <w:p w:rsidR="000C0A27" w:rsidRDefault="000C0A27" w:rsidP="00966C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966C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966C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82150">
              <w:rPr>
                <w:rFonts w:ascii="Times New Roman" w:eastAsia="Times New Roman" w:hAnsi="Times New Roman" w:cs="Times New Roman"/>
                <w:smallCaps/>
                <w:noProof/>
              </w:rPr>
            </w:r>
            <w:r w:rsidR="00582150">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966C00" w:rsidRDefault="00966C00"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966C00">
        <w:trPr>
          <w:trHeight w:val="1051"/>
        </w:trPr>
        <w:tc>
          <w:tcPr>
            <w:tcW w:w="3198" w:type="dxa"/>
          </w:tcPr>
          <w:p w:rsidR="000C0A27" w:rsidRDefault="000C0A27" w:rsidP="00966C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966C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66C00">
            <w:pPr>
              <w:spacing w:after="120"/>
              <w:rPr>
                <w:rFonts w:ascii="Times New Roman" w:eastAsia="Times New Roman" w:hAnsi="Times New Roman" w:cs="Times New Roman"/>
                <w:smallCaps/>
              </w:rPr>
            </w:pPr>
          </w:p>
          <w:p w:rsidR="000C0A27" w:rsidRDefault="000C0A27" w:rsidP="00966C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966C00">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Pr="00632A9E" w:rsidRDefault="000C0A27" w:rsidP="00966C00">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582150">
              <w:rPr>
                <w:rFonts w:ascii="Times New Roman" w:eastAsia="Times New Roman" w:hAnsi="Times New Roman" w:cs="Times New Roman"/>
                <w:smallCaps/>
                <w:noProof/>
              </w:rPr>
            </w:r>
            <w:r w:rsidR="00582150">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966C00" w:rsidRDefault="00966C00"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966C00">
        <w:trPr>
          <w:trHeight w:val="1053"/>
        </w:trPr>
        <w:tc>
          <w:tcPr>
            <w:tcW w:w="3198" w:type="dxa"/>
          </w:tcPr>
          <w:p w:rsidR="000C0A27" w:rsidRDefault="000C0A27" w:rsidP="00966C00">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966C0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966C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66C00">
            <w:pPr>
              <w:spacing w:after="120"/>
              <w:rPr>
                <w:rFonts w:ascii="Times New Roman" w:eastAsia="Times New Roman" w:hAnsi="Times New Roman" w:cs="Times New Roman"/>
                <w:smallCaps/>
              </w:rPr>
            </w:pPr>
          </w:p>
          <w:p w:rsidR="000C0A27" w:rsidRDefault="000C0A27" w:rsidP="00966C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966C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966C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582150">
              <w:rPr>
                <w:rFonts w:ascii="Times New Roman" w:eastAsia="Times New Roman" w:hAnsi="Times New Roman" w:cs="Times New Roman"/>
                <w:smallCaps/>
                <w:noProof/>
              </w:rPr>
            </w:r>
            <w:r w:rsidR="00582150">
              <w:rPr>
                <w:rFonts w:ascii="Times New Roman" w:eastAsia="Times New Roman" w:hAnsi="Times New Roman" w:cs="Times New Roman"/>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966C00" w:rsidRDefault="00966C00"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966C00">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966C00">
            <w:pPr>
              <w:rPr>
                <w:rFonts w:ascii="Tahoma" w:eastAsia="Tahoma" w:hAnsi="Tahoma" w:cs="Tahoma"/>
                <w:sz w:val="20"/>
                <w:szCs w:val="20"/>
              </w:rPr>
            </w:pPr>
          </w:p>
        </w:tc>
      </w:tr>
      <w:tr w:rsidR="007A1251" w:rsidRPr="00632A9E" w:rsidTr="007A1251">
        <w:tc>
          <w:tcPr>
            <w:tcW w:w="5103" w:type="dxa"/>
          </w:tcPr>
          <w:p w:rsidR="007A1251" w:rsidRPr="00632A9E" w:rsidRDefault="007A1251" w:rsidP="00966C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966C00">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966C00">
        <w:tc>
          <w:tcPr>
            <w:tcW w:w="992" w:type="dxa"/>
          </w:tcPr>
          <w:p w:rsidR="00820971" w:rsidRDefault="00820971" w:rsidP="00966C00">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966C00">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966C00">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966C00">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966C00">
        <w:tc>
          <w:tcPr>
            <w:tcW w:w="992" w:type="dxa"/>
          </w:tcPr>
          <w:p w:rsidR="00820971" w:rsidRDefault="00820971" w:rsidP="00966C00">
            <w:pPr>
              <w:rPr>
                <w:rFonts w:ascii="Tahoma" w:eastAsia="Tahoma" w:hAnsi="Tahoma" w:cs="Tahoma"/>
                <w:sz w:val="20"/>
                <w:szCs w:val="20"/>
              </w:rPr>
            </w:pPr>
          </w:p>
        </w:tc>
        <w:tc>
          <w:tcPr>
            <w:tcW w:w="2835" w:type="dxa"/>
          </w:tcPr>
          <w:p w:rsidR="00820971" w:rsidRDefault="00820971" w:rsidP="00966C00">
            <w:pPr>
              <w:rPr>
                <w:rFonts w:ascii="Tahoma" w:eastAsia="Tahoma" w:hAnsi="Tahoma" w:cs="Tahoma"/>
                <w:sz w:val="20"/>
                <w:szCs w:val="20"/>
              </w:rPr>
            </w:pPr>
          </w:p>
        </w:tc>
        <w:tc>
          <w:tcPr>
            <w:tcW w:w="3260" w:type="dxa"/>
          </w:tcPr>
          <w:p w:rsidR="00820971" w:rsidRDefault="00820971" w:rsidP="00966C00">
            <w:pPr>
              <w:rPr>
                <w:rFonts w:ascii="Tahoma" w:eastAsia="Tahoma" w:hAnsi="Tahoma" w:cs="Tahoma"/>
                <w:sz w:val="20"/>
                <w:szCs w:val="20"/>
              </w:rPr>
            </w:pPr>
          </w:p>
        </w:tc>
        <w:tc>
          <w:tcPr>
            <w:tcW w:w="3119" w:type="dxa"/>
          </w:tcPr>
          <w:p w:rsidR="00820971" w:rsidRDefault="00820971" w:rsidP="00966C00">
            <w:pPr>
              <w:rPr>
                <w:rFonts w:ascii="Tahoma" w:eastAsia="Tahoma" w:hAnsi="Tahoma" w:cs="Tahoma"/>
                <w:sz w:val="20"/>
                <w:szCs w:val="20"/>
              </w:rPr>
            </w:pPr>
          </w:p>
        </w:tc>
      </w:tr>
      <w:tr w:rsidR="00820971" w:rsidTr="00966C00">
        <w:tc>
          <w:tcPr>
            <w:tcW w:w="992" w:type="dxa"/>
          </w:tcPr>
          <w:p w:rsidR="00820971" w:rsidRDefault="00820971" w:rsidP="00966C00">
            <w:pPr>
              <w:rPr>
                <w:rFonts w:ascii="Tahoma" w:eastAsia="Tahoma" w:hAnsi="Tahoma" w:cs="Tahoma"/>
                <w:sz w:val="20"/>
                <w:szCs w:val="20"/>
              </w:rPr>
            </w:pPr>
          </w:p>
        </w:tc>
        <w:tc>
          <w:tcPr>
            <w:tcW w:w="2835" w:type="dxa"/>
          </w:tcPr>
          <w:p w:rsidR="00820971" w:rsidRDefault="00820971" w:rsidP="00966C00">
            <w:pPr>
              <w:rPr>
                <w:rFonts w:ascii="Tahoma" w:eastAsia="Tahoma" w:hAnsi="Tahoma" w:cs="Tahoma"/>
                <w:sz w:val="20"/>
                <w:szCs w:val="20"/>
              </w:rPr>
            </w:pPr>
          </w:p>
        </w:tc>
        <w:tc>
          <w:tcPr>
            <w:tcW w:w="3260" w:type="dxa"/>
          </w:tcPr>
          <w:p w:rsidR="00820971" w:rsidRDefault="00820971" w:rsidP="00966C00">
            <w:pPr>
              <w:rPr>
                <w:rFonts w:ascii="Tahoma" w:eastAsia="Tahoma" w:hAnsi="Tahoma" w:cs="Tahoma"/>
                <w:sz w:val="20"/>
                <w:szCs w:val="20"/>
              </w:rPr>
            </w:pPr>
          </w:p>
        </w:tc>
        <w:tc>
          <w:tcPr>
            <w:tcW w:w="3119" w:type="dxa"/>
          </w:tcPr>
          <w:p w:rsidR="00820971" w:rsidRDefault="00820971" w:rsidP="00966C00">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2" w:name="_heading=h.30j0zll" w:colFirst="0" w:colLast="0"/>
      <w:bookmarkEnd w:id="2"/>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966C00">
        <w:tc>
          <w:tcPr>
            <w:tcW w:w="10206" w:type="dxa"/>
          </w:tcPr>
          <w:p w:rsidR="000C0A27" w:rsidRPr="00FF1884" w:rsidRDefault="000C0A27" w:rsidP="00966C00">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966C00">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966C00">
        <w:tc>
          <w:tcPr>
            <w:tcW w:w="10206" w:type="dxa"/>
          </w:tcPr>
          <w:p w:rsidR="00BA02E8" w:rsidRDefault="00BA02E8" w:rsidP="00966C00">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966C00">
            <w:pPr>
              <w:spacing w:after="0" w:line="240" w:lineRule="auto"/>
              <w:ind w:left="34"/>
              <w:jc w:val="both"/>
              <w:rPr>
                <w:i/>
                <w:sz w:val="20"/>
                <w:szCs w:val="20"/>
              </w:rPr>
            </w:pPr>
            <w:r>
              <w:rPr>
                <w:i/>
                <w:sz w:val="20"/>
                <w:szCs w:val="20"/>
              </w:rPr>
              <w:t>quindi analizzate nel presente PEI</w:t>
            </w:r>
          </w:p>
          <w:p w:rsidR="00BA02E8" w:rsidRDefault="00BA02E8" w:rsidP="00966C00">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966C00">
        <w:tc>
          <w:tcPr>
            <w:tcW w:w="10206" w:type="dxa"/>
          </w:tcPr>
          <w:p w:rsidR="00F62252" w:rsidRDefault="00F62252" w:rsidP="00966C00">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966C00">
        <w:tc>
          <w:tcPr>
            <w:tcW w:w="10206" w:type="dxa"/>
          </w:tcPr>
          <w:p w:rsidR="00F62252" w:rsidRDefault="00F62252" w:rsidP="00966C00">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F62252" w:rsidRDefault="00F62252" w:rsidP="00966C00">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1B3FE0" w:rsidRDefault="00F62252" w:rsidP="00966C00">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F62252" w:rsidRPr="0051207A" w:rsidRDefault="00F62252" w:rsidP="00966C00">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966C00">
        <w:tc>
          <w:tcPr>
            <w:tcW w:w="10206" w:type="dxa"/>
          </w:tcPr>
          <w:p w:rsidR="00BA02E8" w:rsidRPr="001403E6" w:rsidRDefault="00BA02E8" w:rsidP="00966C00">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966C00">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966C00">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966C00">
            <w:pPr>
              <w:spacing w:after="0" w:line="240" w:lineRule="auto"/>
              <w:ind w:left="34" w:right="176"/>
              <w:rPr>
                <w:i/>
                <w:sz w:val="10"/>
                <w:szCs w:val="10"/>
              </w:rPr>
            </w:pPr>
          </w:p>
          <w:p w:rsidR="00BA02E8" w:rsidRPr="001403E6" w:rsidRDefault="00BA02E8" w:rsidP="00966C00">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966C00">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966C00">
            <w:pPr>
              <w:spacing w:after="240" w:line="240" w:lineRule="auto"/>
              <w:ind w:left="34" w:right="176"/>
              <w:rPr>
                <w:i/>
                <w:sz w:val="24"/>
                <w:szCs w:val="24"/>
              </w:rPr>
            </w:pPr>
            <w:r>
              <w:rPr>
                <w:i/>
                <w:sz w:val="20"/>
                <w:szCs w:val="20"/>
              </w:rPr>
              <w:lastRenderedPageBreak/>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lastRenderedPageBreak/>
        <w:t xml:space="preserve">4. </w:t>
      </w:r>
      <w:r w:rsidR="00820971">
        <w:t>Osservazioni sull’alunno/a</w:t>
      </w:r>
      <w:r w:rsidR="00820971" w:rsidRPr="00816213">
        <w:t xml:space="preserve"> per progettare gli interventi di sostegno didattico</w:t>
      </w:r>
      <w:r w:rsidR="008062EB">
        <w:t xml:space="preserve"> </w:t>
      </w:r>
      <w:r w:rsidR="000C0A27"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966C00">
        <w:tc>
          <w:tcPr>
            <w:tcW w:w="10206" w:type="dxa"/>
          </w:tcPr>
          <w:p w:rsidR="00820971" w:rsidRDefault="00820971" w:rsidP="00966C00">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820971" w:rsidRPr="00AA7F25" w:rsidRDefault="00820971" w:rsidP="00966C00">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966C00">
        <w:tc>
          <w:tcPr>
            <w:tcW w:w="10206" w:type="dxa"/>
          </w:tcPr>
          <w:p w:rsidR="00820971" w:rsidRPr="00AE27EC" w:rsidRDefault="00820971" w:rsidP="00966C00">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820971" w:rsidRDefault="00820971" w:rsidP="00966C00">
            <w:pPr>
              <w:spacing w:after="60"/>
              <w:ind w:left="34" w:hanging="11"/>
              <w:jc w:val="both"/>
              <w:rPr>
                <w:rFonts w:ascii="Tahoma" w:eastAsia="Tahoma" w:hAnsi="Tahoma" w:cs="Tahoma"/>
                <w:sz w:val="20"/>
                <w:szCs w:val="20"/>
              </w:rPr>
            </w:pPr>
          </w:p>
          <w:p w:rsidR="00820971" w:rsidRPr="00AA7F25" w:rsidRDefault="00820971" w:rsidP="00966C00">
            <w:pPr>
              <w:spacing w:after="60"/>
              <w:ind w:left="34" w:hanging="11"/>
              <w:jc w:val="both"/>
              <w:rPr>
                <w:rFonts w:ascii="Tahoma" w:eastAsia="Tahoma" w:hAnsi="Tahoma" w:cs="Tahoma"/>
                <w:sz w:val="20"/>
                <w:szCs w:val="20"/>
              </w:rPr>
            </w:pPr>
          </w:p>
        </w:tc>
      </w:tr>
      <w:tr w:rsidR="00820971" w:rsidTr="00966C00">
        <w:tc>
          <w:tcPr>
            <w:tcW w:w="10206" w:type="dxa"/>
          </w:tcPr>
          <w:p w:rsidR="00820971" w:rsidRPr="00AE27EC" w:rsidRDefault="00820971" w:rsidP="00966C0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966C00">
            <w:pPr>
              <w:spacing w:after="60"/>
              <w:ind w:left="34" w:hanging="11"/>
              <w:jc w:val="both"/>
              <w:rPr>
                <w:rFonts w:ascii="Tahoma" w:eastAsia="Tahoma" w:hAnsi="Tahoma" w:cs="Tahoma"/>
                <w:sz w:val="20"/>
                <w:szCs w:val="20"/>
              </w:rPr>
            </w:pPr>
          </w:p>
          <w:p w:rsidR="00820971" w:rsidRPr="00AE27EC" w:rsidRDefault="00820971" w:rsidP="00966C00">
            <w:pPr>
              <w:spacing w:after="60"/>
              <w:ind w:left="34" w:hanging="11"/>
              <w:jc w:val="both"/>
              <w:rPr>
                <w:rFonts w:ascii="Tahoma" w:eastAsia="Tahoma" w:hAnsi="Tahoma" w:cs="Tahoma"/>
                <w:sz w:val="20"/>
                <w:szCs w:val="20"/>
              </w:rPr>
            </w:pPr>
          </w:p>
        </w:tc>
      </w:tr>
      <w:tr w:rsidR="00820971" w:rsidTr="00966C00">
        <w:tc>
          <w:tcPr>
            <w:tcW w:w="10206" w:type="dxa"/>
          </w:tcPr>
          <w:p w:rsidR="00820971" w:rsidRPr="00AE27EC" w:rsidRDefault="00820971" w:rsidP="00966C0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966C00">
        <w:trPr>
          <w:cantSplit/>
        </w:trPr>
        <w:tc>
          <w:tcPr>
            <w:tcW w:w="2268" w:type="dxa"/>
          </w:tcPr>
          <w:p w:rsidR="00820971" w:rsidRPr="0088391D" w:rsidRDefault="00820971" w:rsidP="00966C0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966C00">
            <w:pPr>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966C00">
        <w:trPr>
          <w:trHeight w:val="1127"/>
        </w:trPr>
        <w:tc>
          <w:tcPr>
            <w:tcW w:w="10206" w:type="dxa"/>
          </w:tcPr>
          <w:p w:rsidR="001B16D5" w:rsidRPr="00F32C47" w:rsidRDefault="001B16D5" w:rsidP="00966C00">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966C00">
        <w:tc>
          <w:tcPr>
            <w:tcW w:w="4252" w:type="dxa"/>
          </w:tcPr>
          <w:p w:rsidR="00820971" w:rsidRPr="00F32C47" w:rsidRDefault="00820971" w:rsidP="00966C00">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F32C47" w:rsidRDefault="00820971" w:rsidP="00966C00">
            <w:pPr>
              <w:spacing w:after="0"/>
              <w:rPr>
                <w:rFonts w:ascii="Tahoma" w:hAnsi="Tahoma" w:cs="Tahoma"/>
                <w:sz w:val="20"/>
                <w:szCs w:val="20"/>
              </w:rPr>
            </w:pPr>
          </w:p>
        </w:tc>
        <w:tc>
          <w:tcPr>
            <w:tcW w:w="5954" w:type="dxa"/>
          </w:tcPr>
          <w:p w:rsidR="00820971" w:rsidRPr="00F32C47" w:rsidRDefault="00820971" w:rsidP="00966C00">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966C00">
            <w:pPr>
              <w:rPr>
                <w:rFonts w:ascii="Tahoma" w:hAnsi="Tahoma" w:cs="Tahoma"/>
                <w:sz w:val="20"/>
                <w:szCs w:val="20"/>
              </w:rPr>
            </w:pPr>
            <w:r>
              <w:rPr>
                <w:rFonts w:ascii="Tahoma" w:hAnsi="Tahoma" w:cs="Tahoma"/>
                <w:sz w:val="20"/>
                <w:szCs w:val="20"/>
              </w:rPr>
              <w:t>Obiettivi ed esiti attesi</w:t>
            </w:r>
          </w:p>
          <w:p w:rsidR="001B16D5" w:rsidRDefault="001B16D5" w:rsidP="00966C00">
            <w:pPr>
              <w:rPr>
                <w:rFonts w:ascii="Tahoma" w:hAnsi="Tahoma" w:cs="Tahoma"/>
                <w:sz w:val="20"/>
                <w:szCs w:val="20"/>
              </w:rPr>
            </w:pPr>
          </w:p>
          <w:p w:rsidR="001B16D5" w:rsidRPr="00F32C47" w:rsidRDefault="001B16D5" w:rsidP="00966C00">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966C00">
        <w:tc>
          <w:tcPr>
            <w:tcW w:w="4252" w:type="dxa"/>
          </w:tcPr>
          <w:p w:rsidR="00820971" w:rsidRPr="00F32C47" w:rsidRDefault="00820971" w:rsidP="00966C00">
            <w:pPr>
              <w:rPr>
                <w:rFonts w:ascii="Tahoma" w:hAnsi="Tahoma" w:cs="Tahoma"/>
                <w:sz w:val="20"/>
                <w:szCs w:val="20"/>
              </w:rPr>
            </w:pPr>
            <w:r w:rsidRPr="00F32C47">
              <w:rPr>
                <w:rFonts w:ascii="Tahoma" w:hAnsi="Tahoma" w:cs="Tahoma"/>
                <w:sz w:val="20"/>
                <w:szCs w:val="20"/>
              </w:rPr>
              <w:lastRenderedPageBreak/>
              <w:t>Attività</w:t>
            </w:r>
          </w:p>
          <w:p w:rsidR="00820971" w:rsidRPr="00F32C47" w:rsidRDefault="00820971" w:rsidP="00966C00">
            <w:pPr>
              <w:rPr>
                <w:rFonts w:ascii="Tahoma" w:hAnsi="Tahoma" w:cs="Tahoma"/>
                <w:sz w:val="20"/>
                <w:szCs w:val="20"/>
              </w:rPr>
            </w:pPr>
          </w:p>
          <w:p w:rsidR="00820971" w:rsidRPr="00F32C47"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F32C47" w:rsidRDefault="00820971" w:rsidP="00966C00">
            <w:pPr>
              <w:rPr>
                <w:rFonts w:ascii="Tahoma" w:hAnsi="Tahoma" w:cs="Tahoma"/>
                <w:sz w:val="20"/>
                <w:szCs w:val="20"/>
              </w:rPr>
            </w:pPr>
          </w:p>
        </w:tc>
        <w:tc>
          <w:tcPr>
            <w:tcW w:w="5954" w:type="dxa"/>
          </w:tcPr>
          <w:p w:rsidR="00820971" w:rsidRPr="00F32C47" w:rsidRDefault="00820971" w:rsidP="00966C00">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966C00">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966C00">
        <w:tc>
          <w:tcPr>
            <w:tcW w:w="4252" w:type="dxa"/>
          </w:tcPr>
          <w:p w:rsidR="00820971" w:rsidRPr="00F32C47" w:rsidRDefault="00820971" w:rsidP="00966C00">
            <w:pPr>
              <w:rPr>
                <w:rFonts w:ascii="Tahoma" w:hAnsi="Tahoma" w:cs="Tahoma"/>
                <w:sz w:val="20"/>
                <w:szCs w:val="20"/>
              </w:rPr>
            </w:pPr>
            <w:r w:rsidRPr="00F32C47">
              <w:rPr>
                <w:rFonts w:ascii="Tahoma" w:hAnsi="Tahoma" w:cs="Tahoma"/>
                <w:sz w:val="20"/>
                <w:szCs w:val="20"/>
              </w:rPr>
              <w:t>Attività</w:t>
            </w:r>
          </w:p>
          <w:p w:rsidR="00820971" w:rsidRPr="00F32C47"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F32C47" w:rsidRDefault="00820971" w:rsidP="00966C00">
            <w:pPr>
              <w:spacing w:after="0"/>
              <w:rPr>
                <w:rFonts w:ascii="Tahoma" w:hAnsi="Tahoma" w:cs="Tahoma"/>
                <w:sz w:val="20"/>
                <w:szCs w:val="20"/>
              </w:rPr>
            </w:pPr>
          </w:p>
        </w:tc>
        <w:tc>
          <w:tcPr>
            <w:tcW w:w="5954" w:type="dxa"/>
          </w:tcPr>
          <w:p w:rsidR="00820971" w:rsidRPr="00F32C47" w:rsidRDefault="00820971" w:rsidP="00966C00">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966C00">
        <w:trPr>
          <w:trHeight w:val="1900"/>
        </w:trPr>
        <w:tc>
          <w:tcPr>
            <w:tcW w:w="10206" w:type="dxa"/>
          </w:tcPr>
          <w:p w:rsidR="001B16D5" w:rsidRPr="00EF5B81" w:rsidRDefault="001B16D5" w:rsidP="00966C00">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966C00">
        <w:tc>
          <w:tcPr>
            <w:tcW w:w="4252" w:type="dxa"/>
          </w:tcPr>
          <w:p w:rsidR="00820971" w:rsidRPr="00EF5B81" w:rsidRDefault="00820971" w:rsidP="00966C00">
            <w:pPr>
              <w:rPr>
                <w:rFonts w:ascii="Tahoma" w:hAnsi="Tahoma" w:cs="Tahoma"/>
                <w:sz w:val="20"/>
                <w:szCs w:val="20"/>
              </w:rPr>
            </w:pPr>
            <w:r w:rsidRPr="00EF5B81">
              <w:rPr>
                <w:rFonts w:ascii="Tahoma" w:hAnsi="Tahoma" w:cs="Tahoma"/>
                <w:sz w:val="20"/>
                <w:szCs w:val="20"/>
              </w:rPr>
              <w:t>Attività</w:t>
            </w:r>
          </w:p>
          <w:p w:rsidR="00820971" w:rsidRPr="001B3FE0" w:rsidRDefault="00820971" w:rsidP="00966C00">
            <w:pPr>
              <w:rPr>
                <w:rFonts w:ascii="Tahoma" w:hAnsi="Tahoma" w:cs="Tahoma"/>
                <w:sz w:val="24"/>
                <w:szCs w:val="24"/>
              </w:rPr>
            </w:pPr>
          </w:p>
          <w:p w:rsidR="001B16D5" w:rsidRPr="001B3FE0" w:rsidRDefault="001B16D5" w:rsidP="00966C00">
            <w:pPr>
              <w:rPr>
                <w:rFonts w:ascii="Tahoma" w:hAnsi="Tahoma" w:cs="Tahoma"/>
                <w:sz w:val="24"/>
                <w:szCs w:val="24"/>
              </w:rPr>
            </w:pPr>
          </w:p>
        </w:tc>
        <w:tc>
          <w:tcPr>
            <w:tcW w:w="5954" w:type="dxa"/>
          </w:tcPr>
          <w:p w:rsidR="00820971" w:rsidRPr="001B3FE0" w:rsidRDefault="00820971" w:rsidP="00966C00">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966C00">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966C00">
        <w:tc>
          <w:tcPr>
            <w:tcW w:w="2410" w:type="dxa"/>
            <w:shd w:val="clear" w:color="auto" w:fill="auto"/>
          </w:tcPr>
          <w:p w:rsidR="00820971" w:rsidRPr="00EF5B81" w:rsidRDefault="00820971" w:rsidP="00966C00">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w:t>
            </w:r>
            <w:r w:rsidRPr="00EF5B81">
              <w:rPr>
                <w:rFonts w:ascii="Tahoma" w:hAnsi="Tahoma" w:cs="Tahoma"/>
                <w:sz w:val="18"/>
                <w:szCs w:val="18"/>
              </w:rPr>
              <w:lastRenderedPageBreak/>
              <w:t xml:space="preserve">strategie e strumenti. </w:t>
            </w:r>
          </w:p>
        </w:tc>
        <w:tc>
          <w:tcPr>
            <w:tcW w:w="7796" w:type="dxa"/>
            <w:shd w:val="clear" w:color="auto" w:fill="auto"/>
          </w:tcPr>
          <w:p w:rsidR="00820971" w:rsidRPr="00AA7F25" w:rsidRDefault="00820971" w:rsidP="00966C00">
            <w:pPr>
              <w:jc w:val="both"/>
              <w:rPr>
                <w:rFonts w:ascii="Tahoma" w:hAnsi="Tahoma" w:cs="Tahoma"/>
                <w:bCs/>
              </w:rPr>
            </w:pPr>
          </w:p>
        </w:tc>
      </w:tr>
    </w:tbl>
    <w:p w:rsidR="00820971" w:rsidRPr="00844CD1" w:rsidRDefault="00DA39C0" w:rsidP="00DA39C0">
      <w:pPr>
        <w:pStyle w:val="Titolo1"/>
        <w:numPr>
          <w:ilvl w:val="0"/>
          <w:numId w:val="0"/>
        </w:numPr>
        <w:spacing w:before="120"/>
        <w:ind w:left="68"/>
      </w:pPr>
      <w:r>
        <w:lastRenderedPageBreak/>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966C00">
        <w:tc>
          <w:tcPr>
            <w:tcW w:w="10206" w:type="dxa"/>
            <w:shd w:val="clear" w:color="auto" w:fill="auto"/>
          </w:tcPr>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bCs/>
              </w:rPr>
            </w:pPr>
          </w:p>
          <w:p w:rsidR="00820971" w:rsidRPr="00AA7F25" w:rsidRDefault="00820971" w:rsidP="00966C00">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966C00">
        <w:tc>
          <w:tcPr>
            <w:tcW w:w="2268" w:type="dxa"/>
          </w:tcPr>
          <w:p w:rsidR="00820971" w:rsidRPr="00EF5B81" w:rsidRDefault="00820971" w:rsidP="00966C00">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966C00">
        <w:tc>
          <w:tcPr>
            <w:tcW w:w="10206" w:type="dxa"/>
            <w:shd w:val="clear" w:color="auto" w:fill="auto"/>
          </w:tcPr>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820971" w:rsidRDefault="00820971" w:rsidP="00966C00">
            <w:pPr>
              <w:jc w:val="both"/>
              <w:rPr>
                <w:rFonts w:ascii="Tahoma" w:hAnsi="Tahoma" w:cs="Tahoma"/>
                <w:sz w:val="18"/>
                <w:szCs w:val="18"/>
              </w:rPr>
            </w:pPr>
          </w:p>
          <w:p w:rsidR="001B16D5" w:rsidRPr="00AA7F25" w:rsidRDefault="001B16D5" w:rsidP="00966C00">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966C00">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966C00">
            <w:pPr>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820971" w:rsidRPr="0088391D" w:rsidTr="00966C00">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820971"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966C00">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966C0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966C00">
            <w:pPr>
              <w:rPr>
                <w:rFonts w:ascii="Tahoma" w:hAnsi="Tahoma" w:cs="Tahoma"/>
                <w:b/>
                <w:bCs/>
                <w:sz w:val="20"/>
                <w:szCs w:val="20"/>
              </w:rPr>
            </w:pPr>
          </w:p>
          <w:p w:rsidR="00820971" w:rsidRPr="00AD7D7B" w:rsidRDefault="00820971" w:rsidP="00966C00">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966C0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966C00">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966C0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966C00">
            <w:pPr>
              <w:rPr>
                <w:rFonts w:ascii="Tahoma" w:hAnsi="Tahoma" w:cs="Tahoma"/>
                <w:b/>
                <w:bCs/>
                <w:sz w:val="20"/>
                <w:szCs w:val="20"/>
              </w:rPr>
            </w:pPr>
          </w:p>
          <w:p w:rsidR="00820971" w:rsidRPr="00AD7D7B" w:rsidRDefault="00820971" w:rsidP="00966C00">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966C0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966C00">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966C0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966C00">
            <w:pPr>
              <w:rPr>
                <w:rFonts w:ascii="Tahoma" w:hAnsi="Tahoma" w:cs="Tahoma"/>
                <w:b/>
                <w:bCs/>
                <w:sz w:val="20"/>
                <w:szCs w:val="20"/>
              </w:rPr>
            </w:pPr>
          </w:p>
          <w:p w:rsidR="00820971" w:rsidRPr="00AD7D7B" w:rsidRDefault="00820971" w:rsidP="00966C00">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966C0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966C00">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966C00">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966C00">
            <w:pPr>
              <w:rPr>
                <w:rFonts w:ascii="Tahoma" w:hAnsi="Tahoma" w:cs="Tahoma"/>
                <w:b/>
                <w:bCs/>
                <w:sz w:val="20"/>
                <w:szCs w:val="20"/>
              </w:rPr>
            </w:pPr>
          </w:p>
        </w:tc>
        <w:tc>
          <w:tcPr>
            <w:tcW w:w="7796" w:type="dxa"/>
          </w:tcPr>
          <w:p w:rsidR="00820971" w:rsidRPr="004C5F69" w:rsidRDefault="00820971" w:rsidP="00966C00">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966C00">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966C00">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966C00">
            <w:pPr>
              <w:ind w:left="284"/>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Default="00820971" w:rsidP="00966C00">
            <w:pPr>
              <w:rPr>
                <w:rFonts w:ascii="Tahoma" w:hAnsi="Tahoma" w:cs="Tahoma"/>
                <w:sz w:val="20"/>
                <w:szCs w:val="20"/>
              </w:rPr>
            </w:pPr>
          </w:p>
          <w:p w:rsidR="00820971" w:rsidRPr="0088391D" w:rsidRDefault="00820971" w:rsidP="00966C00">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lastRenderedPageBreak/>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966C00">
        <w:trPr>
          <w:jc w:val="center"/>
        </w:trPr>
        <w:tc>
          <w:tcPr>
            <w:tcW w:w="1402" w:type="dxa"/>
          </w:tcPr>
          <w:p w:rsidR="00820971" w:rsidRDefault="00820971" w:rsidP="00966C00">
            <w:pPr>
              <w:rPr>
                <w:rFonts w:ascii="Tahoma" w:eastAsia="Tahoma" w:hAnsi="Tahoma" w:cs="Tahoma"/>
                <w:sz w:val="20"/>
                <w:szCs w:val="20"/>
              </w:rPr>
            </w:pPr>
          </w:p>
        </w:tc>
        <w:tc>
          <w:tcPr>
            <w:tcW w:w="1400" w:type="dxa"/>
          </w:tcPr>
          <w:p w:rsidR="00820971" w:rsidRDefault="00820971" w:rsidP="00966C00">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966C00">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966C00">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966C00">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966C00">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966C00">
            <w:pPr>
              <w:rPr>
                <w:rFonts w:ascii="Tahoma" w:eastAsia="Tahoma" w:hAnsi="Tahoma" w:cs="Tahoma"/>
                <w:sz w:val="20"/>
                <w:szCs w:val="20"/>
              </w:rPr>
            </w:pPr>
            <w:r>
              <w:rPr>
                <w:rFonts w:ascii="Tahoma" w:eastAsia="Tahoma" w:hAnsi="Tahoma" w:cs="Tahoma"/>
                <w:sz w:val="20"/>
                <w:szCs w:val="20"/>
              </w:rPr>
              <w:t>Sabato</w:t>
            </w:r>
          </w:p>
        </w:tc>
      </w:tr>
      <w:tr w:rsidR="00820971" w:rsidTr="00966C00">
        <w:trPr>
          <w:jc w:val="center"/>
        </w:trPr>
        <w:tc>
          <w:tcPr>
            <w:tcW w:w="1402" w:type="dxa"/>
          </w:tcPr>
          <w:p w:rsidR="00820971" w:rsidRPr="00894CF0" w:rsidRDefault="00820971" w:rsidP="00966C00">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966C00">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66C00">
            <w:pPr>
              <w:tabs>
                <w:tab w:val="left" w:pos="772"/>
              </w:tabs>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r w:rsidR="00820971" w:rsidTr="00966C00">
        <w:trPr>
          <w:jc w:val="center"/>
        </w:trPr>
        <w:tc>
          <w:tcPr>
            <w:tcW w:w="1402" w:type="dxa"/>
          </w:tcPr>
          <w:p w:rsidR="00820971" w:rsidRPr="00894CF0" w:rsidRDefault="00820971" w:rsidP="00966C00">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966C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r w:rsidR="00820971" w:rsidTr="00966C00">
        <w:trPr>
          <w:jc w:val="center"/>
        </w:trPr>
        <w:tc>
          <w:tcPr>
            <w:tcW w:w="1402" w:type="dxa"/>
          </w:tcPr>
          <w:p w:rsidR="00820971" w:rsidRPr="00894CF0" w:rsidRDefault="00820971" w:rsidP="00966C00">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966C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r w:rsidR="00820971" w:rsidTr="00966C00">
        <w:trPr>
          <w:jc w:val="center"/>
        </w:trPr>
        <w:tc>
          <w:tcPr>
            <w:tcW w:w="1402" w:type="dxa"/>
          </w:tcPr>
          <w:p w:rsidR="00820971" w:rsidRPr="00894CF0" w:rsidRDefault="00820971" w:rsidP="00966C00">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966C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r w:rsidR="00820971" w:rsidTr="00966C00">
        <w:trPr>
          <w:jc w:val="center"/>
        </w:trPr>
        <w:tc>
          <w:tcPr>
            <w:tcW w:w="1402" w:type="dxa"/>
          </w:tcPr>
          <w:p w:rsidR="00820971" w:rsidRPr="00894CF0" w:rsidRDefault="00820971" w:rsidP="00966C00">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966C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r w:rsidR="00820971" w:rsidTr="00966C00">
        <w:trPr>
          <w:jc w:val="center"/>
        </w:trPr>
        <w:tc>
          <w:tcPr>
            <w:tcW w:w="1402" w:type="dxa"/>
          </w:tcPr>
          <w:p w:rsidR="00820971" w:rsidRDefault="00820971" w:rsidP="00966C00">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966C00">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r w:rsidR="00820971" w:rsidTr="00966C00">
        <w:trPr>
          <w:jc w:val="center"/>
        </w:trPr>
        <w:tc>
          <w:tcPr>
            <w:tcW w:w="1402" w:type="dxa"/>
          </w:tcPr>
          <w:p w:rsidR="00820971" w:rsidRDefault="00820971" w:rsidP="00966C00">
            <w:pPr>
              <w:rPr>
                <w:rFonts w:ascii="Tahoma" w:eastAsia="Tahoma" w:hAnsi="Tahoma" w:cs="Tahoma"/>
                <w:sz w:val="20"/>
                <w:szCs w:val="20"/>
              </w:rPr>
            </w:pPr>
          </w:p>
        </w:tc>
        <w:tc>
          <w:tcPr>
            <w:tcW w:w="1400" w:type="dxa"/>
          </w:tcPr>
          <w:p w:rsidR="00820971" w:rsidRDefault="00820971" w:rsidP="00966C00">
            <w:pPr>
              <w:rPr>
                <w:rFonts w:ascii="Tahoma" w:eastAsia="Tahoma" w:hAnsi="Tahoma" w:cs="Tahoma"/>
                <w:sz w:val="16"/>
                <w:szCs w:val="16"/>
              </w:rPr>
            </w:pPr>
          </w:p>
        </w:tc>
        <w:tc>
          <w:tcPr>
            <w:tcW w:w="1417"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560" w:type="dxa"/>
          </w:tcPr>
          <w:p w:rsidR="00820971" w:rsidRDefault="00820971" w:rsidP="00966C00">
            <w:pPr>
              <w:rPr>
                <w:rFonts w:ascii="Tahoma" w:eastAsia="Tahoma" w:hAnsi="Tahoma" w:cs="Tahoma"/>
                <w:sz w:val="20"/>
                <w:szCs w:val="20"/>
              </w:rPr>
            </w:pPr>
          </w:p>
        </w:tc>
        <w:tc>
          <w:tcPr>
            <w:tcW w:w="1559" w:type="dxa"/>
          </w:tcPr>
          <w:p w:rsidR="00820971" w:rsidRDefault="00820971" w:rsidP="00966C00">
            <w:pPr>
              <w:rPr>
                <w:rFonts w:ascii="Tahoma" w:eastAsia="Tahoma" w:hAnsi="Tahoma" w:cs="Tahoma"/>
                <w:sz w:val="20"/>
                <w:szCs w:val="20"/>
              </w:rPr>
            </w:pPr>
          </w:p>
        </w:tc>
        <w:tc>
          <w:tcPr>
            <w:tcW w:w="1417" w:type="dxa"/>
          </w:tcPr>
          <w:p w:rsidR="00820971" w:rsidRDefault="00820971" w:rsidP="00966C00">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966C00">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966C00">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966C00">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966C00">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966C00">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966C00">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966C00">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966C0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966C00">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966C00">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966C00">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966C00">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966C00">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966C00">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966C00">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966C00">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966C00">
            <w:pPr>
              <w:spacing w:before="80" w:after="60"/>
              <w:rPr>
                <w:rFonts w:ascii="Tahoma" w:eastAsia="Tahoma" w:hAnsi="Tahoma" w:cs="Tahoma"/>
                <w:sz w:val="18"/>
                <w:szCs w:val="18"/>
              </w:rPr>
            </w:pPr>
            <w:r w:rsidRPr="00F65DF1">
              <w:rPr>
                <w:rFonts w:ascii="Tahoma" w:eastAsia="Tahoma" w:hAnsi="Tahoma" w:cs="Tahoma"/>
                <w:sz w:val="18"/>
                <w:szCs w:val="18"/>
              </w:rPr>
              <w:t xml:space="preserve">Strategie per la prevenzione e l’eventuale gestione di comportamenti </w:t>
            </w:r>
            <w:r w:rsidRPr="00F65DF1">
              <w:rPr>
                <w:rFonts w:ascii="Tahoma" w:eastAsia="Tahoma" w:hAnsi="Tahoma" w:cs="Tahoma"/>
                <w:sz w:val="18"/>
                <w:szCs w:val="18"/>
              </w:rPr>
              <w:lastRenderedPageBreak/>
              <w:t>problematici</w:t>
            </w:r>
          </w:p>
        </w:tc>
        <w:tc>
          <w:tcPr>
            <w:tcW w:w="8080" w:type="dxa"/>
          </w:tcPr>
          <w:p w:rsidR="00A876E3" w:rsidRDefault="00A876E3" w:rsidP="00966C00">
            <w:pPr>
              <w:spacing w:after="0"/>
              <w:rPr>
                <w:rFonts w:ascii="Tahoma" w:eastAsia="Tahoma" w:hAnsi="Tahoma" w:cs="Tahoma"/>
                <w:sz w:val="18"/>
                <w:szCs w:val="18"/>
              </w:rPr>
            </w:pPr>
          </w:p>
          <w:p w:rsidR="00A876E3" w:rsidRDefault="00A876E3" w:rsidP="00966C00">
            <w:pPr>
              <w:spacing w:after="0"/>
              <w:rPr>
                <w:rFonts w:ascii="Tahoma" w:eastAsia="Tahoma" w:hAnsi="Tahoma" w:cs="Tahoma"/>
                <w:sz w:val="18"/>
                <w:szCs w:val="18"/>
              </w:rPr>
            </w:pPr>
          </w:p>
          <w:p w:rsidR="00A876E3" w:rsidRDefault="00A876E3" w:rsidP="00966C00">
            <w:pPr>
              <w:spacing w:after="0"/>
              <w:rPr>
                <w:rFonts w:ascii="Tahoma" w:eastAsia="Tahoma" w:hAnsi="Tahoma" w:cs="Tahoma"/>
                <w:sz w:val="18"/>
                <w:szCs w:val="18"/>
              </w:rPr>
            </w:pPr>
          </w:p>
          <w:p w:rsidR="00A876E3" w:rsidRDefault="00A876E3" w:rsidP="00966C00">
            <w:pPr>
              <w:spacing w:after="0"/>
              <w:rPr>
                <w:rFonts w:ascii="Tahoma" w:eastAsia="Tahoma" w:hAnsi="Tahoma" w:cs="Tahoma"/>
                <w:sz w:val="18"/>
                <w:szCs w:val="18"/>
              </w:rPr>
            </w:pPr>
          </w:p>
          <w:p w:rsidR="00A876E3" w:rsidRPr="00F65DF1" w:rsidRDefault="00A876E3" w:rsidP="00966C00">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966C00">
            <w:pPr>
              <w:spacing w:before="120" w:after="120"/>
              <w:rPr>
                <w:rFonts w:ascii="Tahoma" w:eastAsia="Tahoma" w:hAnsi="Tahoma" w:cs="Tahoma"/>
                <w:sz w:val="18"/>
                <w:szCs w:val="18"/>
              </w:rPr>
            </w:pPr>
            <w:r w:rsidRPr="00EF5B81">
              <w:rPr>
                <w:rFonts w:ascii="Tahoma" w:eastAsia="Tahoma" w:hAnsi="Tahoma" w:cs="Tahoma"/>
                <w:sz w:val="18"/>
                <w:szCs w:val="18"/>
              </w:rPr>
              <w:lastRenderedPageBreak/>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966C00">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966C00">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966C00">
            <w:pPr>
              <w:rPr>
                <w:rFonts w:ascii="Tahoma" w:eastAsia="Tahoma" w:hAnsi="Tahoma" w:cs="Tahoma"/>
                <w:sz w:val="20"/>
                <w:szCs w:val="20"/>
              </w:rPr>
            </w:pPr>
          </w:p>
          <w:p w:rsidR="000C0A27" w:rsidRDefault="000C0A27" w:rsidP="00966C00">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966C00">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966C00">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966C00">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966C0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966C00">
            <w:pPr>
              <w:autoSpaceDE w:val="0"/>
              <w:autoSpaceDN w:val="0"/>
              <w:adjustRightInd w:val="0"/>
              <w:spacing w:after="0" w:line="240" w:lineRule="auto"/>
              <w:rPr>
                <w:rFonts w:ascii="Times-Roman" w:hAnsi="Times-Roman" w:cs="Times-Roman"/>
                <w:sz w:val="20"/>
                <w:szCs w:val="20"/>
              </w:rPr>
            </w:pPr>
          </w:p>
          <w:p w:rsidR="000C0A27" w:rsidRDefault="000C0A27" w:rsidP="00966C0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966C00">
            <w:pPr>
              <w:autoSpaceDE w:val="0"/>
              <w:autoSpaceDN w:val="0"/>
              <w:adjustRightInd w:val="0"/>
              <w:spacing w:after="0" w:line="240" w:lineRule="auto"/>
              <w:rPr>
                <w:rFonts w:ascii="Times-Roman" w:hAnsi="Times-Roman" w:cs="Times-Roman"/>
                <w:sz w:val="20"/>
                <w:szCs w:val="20"/>
              </w:rPr>
            </w:pPr>
          </w:p>
          <w:p w:rsidR="000C0A27" w:rsidRDefault="000C0A27" w:rsidP="00966C00">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966C00">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966C00">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p>
        </w:tc>
        <w:tc>
          <w:tcPr>
            <w:tcW w:w="7229" w:type="dxa"/>
          </w:tcPr>
          <w:p w:rsidR="000C0A27" w:rsidRDefault="000C0A27" w:rsidP="00966C00">
            <w:pPr>
              <w:rPr>
                <w:rFonts w:ascii="Tahoma" w:hAnsi="Tahoma" w:cs="Tahoma"/>
                <w:sz w:val="20"/>
                <w:szCs w:val="20"/>
              </w:rPr>
            </w:pPr>
          </w:p>
          <w:p w:rsidR="000C0A27" w:rsidRDefault="000C0A27" w:rsidP="00966C00">
            <w:pPr>
              <w:rPr>
                <w:rFonts w:ascii="Tahoma" w:hAnsi="Tahoma" w:cs="Tahoma"/>
                <w:sz w:val="20"/>
                <w:szCs w:val="20"/>
              </w:rPr>
            </w:pPr>
          </w:p>
          <w:p w:rsidR="000C0A27" w:rsidRPr="0088391D" w:rsidRDefault="000C0A27" w:rsidP="00966C00">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966C00">
        <w:tc>
          <w:tcPr>
            <w:tcW w:w="10064" w:type="dxa"/>
          </w:tcPr>
          <w:p w:rsidR="000C0A27" w:rsidRDefault="000C0A27" w:rsidP="00966C00">
            <w:pPr>
              <w:spacing w:after="0" w:line="240" w:lineRule="auto"/>
              <w:rPr>
                <w:rFonts w:ascii="Tahoma" w:eastAsia="Tahoma" w:hAnsi="Tahoma" w:cs="Tahoma"/>
                <w:b/>
                <w:bCs/>
                <w:color w:val="FF0000"/>
                <w:sz w:val="24"/>
                <w:szCs w:val="24"/>
              </w:rPr>
            </w:pPr>
          </w:p>
          <w:p w:rsidR="000C0A27" w:rsidRDefault="000C0A27" w:rsidP="00966C00">
            <w:pPr>
              <w:spacing w:after="0" w:line="240" w:lineRule="auto"/>
              <w:rPr>
                <w:rFonts w:ascii="Tahoma" w:eastAsia="Tahoma" w:hAnsi="Tahoma" w:cs="Tahoma"/>
                <w:b/>
                <w:bCs/>
                <w:color w:val="FF0000"/>
                <w:sz w:val="24"/>
                <w:szCs w:val="24"/>
              </w:rPr>
            </w:pPr>
          </w:p>
          <w:p w:rsidR="000C0A27" w:rsidRDefault="000C0A27" w:rsidP="00966C00">
            <w:pPr>
              <w:spacing w:after="0" w:line="240" w:lineRule="auto"/>
              <w:rPr>
                <w:rFonts w:ascii="Tahoma" w:eastAsia="Tahoma" w:hAnsi="Tahoma" w:cs="Tahoma"/>
                <w:b/>
                <w:bCs/>
                <w:color w:val="FF0000"/>
                <w:sz w:val="24"/>
                <w:szCs w:val="24"/>
              </w:rPr>
            </w:pPr>
          </w:p>
          <w:p w:rsidR="000C0A27" w:rsidRDefault="000C0A27" w:rsidP="00966C00">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966C00">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966C0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966C0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966C0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966C00">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966C00">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966C00">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966C00">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966C00">
        <w:trPr>
          <w:jc w:val="center"/>
        </w:trPr>
        <w:tc>
          <w:tcPr>
            <w:tcW w:w="2120" w:type="dxa"/>
          </w:tcPr>
          <w:p w:rsidR="000C0A27" w:rsidRPr="0088391D" w:rsidRDefault="000C0A27" w:rsidP="00966C00">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966C00">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966C00">
        <w:trPr>
          <w:cantSplit/>
          <w:jc w:val="center"/>
        </w:trPr>
        <w:tc>
          <w:tcPr>
            <w:tcW w:w="2120" w:type="dxa"/>
          </w:tcPr>
          <w:p w:rsidR="000C0A27" w:rsidRPr="00897053" w:rsidRDefault="000C0A27" w:rsidP="00966C00">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966C00">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966C00">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966C00">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966C00">
            <w:pPr>
              <w:spacing w:after="80"/>
              <w:rPr>
                <w:rFonts w:ascii="Tahoma" w:hAnsi="Tahoma" w:cs="Tahoma"/>
                <w:sz w:val="18"/>
                <w:szCs w:val="18"/>
              </w:rPr>
            </w:pPr>
          </w:p>
        </w:tc>
      </w:tr>
      <w:tr w:rsidR="00A876E3" w:rsidRPr="0088391D" w:rsidTr="00966C00">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966C00">
            <w:pPr>
              <w:spacing w:after="120"/>
              <w:rPr>
                <w:rFonts w:ascii="Tahoma" w:hAnsi="Tahoma" w:cs="Tahoma"/>
                <w:sz w:val="18"/>
                <w:szCs w:val="18"/>
              </w:rPr>
            </w:pPr>
          </w:p>
        </w:tc>
      </w:tr>
      <w:tr w:rsidR="000C0A27" w:rsidRPr="0088391D" w:rsidTr="00966C00">
        <w:trPr>
          <w:jc w:val="center"/>
        </w:trPr>
        <w:tc>
          <w:tcPr>
            <w:tcW w:w="2120" w:type="dxa"/>
          </w:tcPr>
          <w:p w:rsidR="000C0A27" w:rsidRDefault="000C0A27" w:rsidP="00966C00">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966C00">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966C0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966C00">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966C00">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r w:rsidR="00DA39C0" w:rsidRPr="00632A9E" w:rsidTr="00BA02E8">
        <w:tc>
          <w:tcPr>
            <w:tcW w:w="3685" w:type="dxa"/>
          </w:tcPr>
          <w:p w:rsidR="00DA39C0" w:rsidRPr="00632A9E" w:rsidRDefault="00DA39C0" w:rsidP="00966C00">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r w:rsidR="00DA39C0" w:rsidRPr="00632A9E" w:rsidTr="00BA02E8">
        <w:tc>
          <w:tcPr>
            <w:tcW w:w="3685" w:type="dxa"/>
          </w:tcPr>
          <w:p w:rsidR="00DA39C0" w:rsidRPr="00632A9E" w:rsidRDefault="00DA39C0" w:rsidP="00966C00">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r w:rsidR="00DA39C0" w:rsidRPr="00632A9E" w:rsidTr="00BA02E8">
        <w:tc>
          <w:tcPr>
            <w:tcW w:w="3685" w:type="dxa"/>
          </w:tcPr>
          <w:p w:rsidR="00DA39C0" w:rsidRPr="00632A9E" w:rsidRDefault="00DA39C0" w:rsidP="00966C00">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r w:rsidR="00DA39C0" w:rsidRPr="00632A9E" w:rsidTr="00BA02E8">
        <w:tc>
          <w:tcPr>
            <w:tcW w:w="3685" w:type="dxa"/>
          </w:tcPr>
          <w:p w:rsidR="00DA39C0" w:rsidRPr="00632A9E" w:rsidRDefault="00DA39C0" w:rsidP="00966C00">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r w:rsidR="00DA39C0" w:rsidRPr="00632A9E" w:rsidTr="00BA02E8">
        <w:tc>
          <w:tcPr>
            <w:tcW w:w="3685" w:type="dxa"/>
          </w:tcPr>
          <w:p w:rsidR="00DA39C0" w:rsidRPr="00632A9E" w:rsidRDefault="00DA39C0" w:rsidP="00966C00">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r w:rsidR="00DA39C0" w:rsidRPr="00632A9E" w:rsidTr="00BA02E8">
        <w:tc>
          <w:tcPr>
            <w:tcW w:w="3685" w:type="dxa"/>
          </w:tcPr>
          <w:p w:rsidR="00DA39C0" w:rsidRPr="00632A9E" w:rsidRDefault="00DA39C0" w:rsidP="00966C00">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66C00">
            <w:pPr>
              <w:rPr>
                <w:rFonts w:ascii="Tahoma" w:eastAsia="Tahoma" w:hAnsi="Tahoma" w:cs="Tahoma"/>
                <w:sz w:val="20"/>
                <w:szCs w:val="20"/>
              </w:rPr>
            </w:pPr>
          </w:p>
        </w:tc>
        <w:tc>
          <w:tcPr>
            <w:tcW w:w="3260" w:type="dxa"/>
          </w:tcPr>
          <w:p w:rsidR="00DA39C0" w:rsidRPr="00632A9E" w:rsidRDefault="00DA39C0" w:rsidP="00966C00">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966C00">
        <w:trPr>
          <w:trHeight w:val="891"/>
          <w:jc w:val="center"/>
        </w:trPr>
        <w:tc>
          <w:tcPr>
            <w:tcW w:w="2110" w:type="dxa"/>
            <w:vMerge w:val="restart"/>
          </w:tcPr>
          <w:p w:rsidR="00A876E3" w:rsidRPr="006501B2" w:rsidRDefault="00A876E3" w:rsidP="00966C00">
            <w:pPr>
              <w:rPr>
                <w:rFonts w:ascii="Tahoma" w:hAnsi="Tahoma" w:cs="Tahoma"/>
                <w:sz w:val="20"/>
                <w:szCs w:val="20"/>
              </w:rPr>
            </w:pPr>
          </w:p>
          <w:p w:rsidR="00A876E3" w:rsidRPr="006501B2" w:rsidRDefault="00A876E3" w:rsidP="00966C00">
            <w:pPr>
              <w:rPr>
                <w:rFonts w:ascii="Tahoma" w:hAnsi="Tahoma" w:cs="Tahoma"/>
                <w:sz w:val="20"/>
                <w:szCs w:val="20"/>
              </w:rPr>
            </w:pPr>
          </w:p>
          <w:p w:rsidR="00A876E3" w:rsidRPr="006501B2" w:rsidRDefault="00A876E3" w:rsidP="00966C00">
            <w:pPr>
              <w:rPr>
                <w:rFonts w:ascii="Tahoma" w:hAnsi="Tahoma" w:cs="Tahoma"/>
                <w:sz w:val="20"/>
                <w:szCs w:val="20"/>
              </w:rPr>
            </w:pPr>
          </w:p>
          <w:p w:rsidR="00A876E3" w:rsidRPr="00564572" w:rsidRDefault="00A876E3" w:rsidP="00966C00">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lettera d) D.Lgs</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966C00">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966C00">
            <w:pPr>
              <w:spacing w:after="120"/>
              <w:rPr>
                <w:rFonts w:ascii="Tahoma" w:hAnsi="Tahoma" w:cs="Tahoma"/>
                <w:sz w:val="20"/>
                <w:szCs w:val="20"/>
              </w:rPr>
            </w:pPr>
            <w:r w:rsidRPr="006501B2">
              <w:rPr>
                <w:rFonts w:ascii="Tahoma" w:hAnsi="Tahoma" w:cs="Tahoma"/>
                <w:sz w:val="20"/>
                <w:szCs w:val="20"/>
              </w:rPr>
              <w:t>…………………………………………………………………………………………………………………………</w:t>
            </w:r>
          </w:p>
        </w:tc>
      </w:tr>
      <w:tr w:rsidR="00A876E3" w:rsidRPr="0088391D" w:rsidTr="00966C00">
        <w:trPr>
          <w:trHeight w:val="891"/>
          <w:jc w:val="center"/>
        </w:trPr>
        <w:tc>
          <w:tcPr>
            <w:tcW w:w="2110" w:type="dxa"/>
            <w:vMerge/>
          </w:tcPr>
          <w:p w:rsidR="00A876E3" w:rsidRPr="006501B2" w:rsidRDefault="00A876E3" w:rsidP="00966C00">
            <w:pPr>
              <w:rPr>
                <w:rFonts w:ascii="Tahoma" w:hAnsi="Tahoma" w:cs="Tahoma"/>
                <w:sz w:val="20"/>
                <w:szCs w:val="20"/>
              </w:rPr>
            </w:pPr>
          </w:p>
        </w:tc>
        <w:tc>
          <w:tcPr>
            <w:tcW w:w="2126" w:type="dxa"/>
            <w:vAlign w:val="center"/>
          </w:tcPr>
          <w:p w:rsidR="00A876E3" w:rsidRPr="006501B2" w:rsidRDefault="00A876E3" w:rsidP="00966C00">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966C00">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966C00">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966C00">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966C00">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966C00">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966C00">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966C00">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966C00">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966C00">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966C00">
            <w:pPr>
              <w:spacing w:after="120"/>
              <w:jc w:val="center"/>
              <w:rPr>
                <w:rFonts w:ascii="Tahoma" w:hAnsi="Tahoma" w:cs="Tahoma"/>
              </w:rPr>
            </w:pPr>
            <w:r w:rsidRPr="00F62252">
              <w:rPr>
                <w:rFonts w:ascii="Webdings" w:eastAsia="Webdings" w:hAnsi="Webdings" w:cs="Webdings"/>
              </w:rPr>
              <w:t></w:t>
            </w:r>
          </w:p>
        </w:tc>
      </w:tr>
      <w:tr w:rsidR="00A876E3" w:rsidRPr="006A4AFA" w:rsidTr="00966C00">
        <w:trPr>
          <w:trHeight w:val="1458"/>
          <w:jc w:val="center"/>
        </w:trPr>
        <w:tc>
          <w:tcPr>
            <w:tcW w:w="2110" w:type="dxa"/>
            <w:vMerge/>
          </w:tcPr>
          <w:p w:rsidR="00A876E3" w:rsidRPr="006A4AFA" w:rsidRDefault="00A876E3" w:rsidP="00966C00">
            <w:pPr>
              <w:rPr>
                <w:rFonts w:ascii="Tahoma" w:hAnsi="Tahoma" w:cs="Tahoma"/>
                <w:sz w:val="20"/>
                <w:szCs w:val="20"/>
              </w:rPr>
            </w:pPr>
          </w:p>
        </w:tc>
        <w:tc>
          <w:tcPr>
            <w:tcW w:w="7921" w:type="dxa"/>
            <w:gridSpan w:val="6"/>
          </w:tcPr>
          <w:p w:rsidR="00A876E3" w:rsidRPr="006A4AFA" w:rsidRDefault="00A876E3" w:rsidP="00966C00">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966C00">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966C00">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966C00">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966C00">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966C00">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966C00">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966C00">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966C00">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966C00">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966C00">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966C00">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A876E3" w:rsidRPr="00C863C3" w:rsidRDefault="00A876E3" w:rsidP="00966C00">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966C00">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966C00">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966C00">
        <w:trPr>
          <w:cantSplit/>
          <w:jc w:val="center"/>
        </w:trPr>
        <w:tc>
          <w:tcPr>
            <w:tcW w:w="2120" w:type="dxa"/>
          </w:tcPr>
          <w:p w:rsidR="00A876E3" w:rsidRPr="00C863C3" w:rsidRDefault="00A876E3" w:rsidP="00966C00">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966C00">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966C00">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966C00">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966C00">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966C00">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966C00">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966C00">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bookmarkStart w:id="8" w:name="_GoBack"/>
            <w:bookmarkEnd w:id="8"/>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966C00">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966C00">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966C00">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966C00">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966C00">
        <w:tc>
          <w:tcPr>
            <w:tcW w:w="3402" w:type="dxa"/>
          </w:tcPr>
          <w:p w:rsidR="00A876E3" w:rsidRPr="00632A9E" w:rsidRDefault="00A876E3" w:rsidP="00966C0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966C00">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966C00">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r w:rsidR="00A876E3" w:rsidRPr="00632A9E" w:rsidTr="00966C00">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66C00">
            <w:pPr>
              <w:rPr>
                <w:rFonts w:ascii="Tahoma" w:eastAsia="Tahoma" w:hAnsi="Tahoma" w:cs="Tahoma"/>
                <w:sz w:val="20"/>
                <w:szCs w:val="20"/>
              </w:rPr>
            </w:pPr>
          </w:p>
        </w:tc>
        <w:tc>
          <w:tcPr>
            <w:tcW w:w="3827" w:type="dxa"/>
          </w:tcPr>
          <w:p w:rsidR="00A876E3" w:rsidRPr="00632A9E" w:rsidRDefault="00A876E3" w:rsidP="00966C00">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42710D">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24" w:rsidRDefault="00165524" w:rsidP="00820971">
      <w:pPr>
        <w:spacing w:after="0" w:line="240" w:lineRule="auto"/>
      </w:pPr>
      <w:r>
        <w:separator/>
      </w:r>
    </w:p>
  </w:endnote>
  <w:endnote w:type="continuationSeparator" w:id="1">
    <w:p w:rsidR="00165524" w:rsidRDefault="00165524"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966C00" w:rsidRDefault="00966C00">
        <w:pPr>
          <w:pStyle w:val="Pidipagina"/>
          <w:jc w:val="right"/>
        </w:pPr>
        <w:fldSimple w:instr="PAGE   \* MERGEFORMAT">
          <w:r w:rsidR="00224C16">
            <w:rPr>
              <w:noProof/>
            </w:rPr>
            <w:t>7</w:t>
          </w:r>
        </w:fldSimple>
      </w:p>
    </w:sdtContent>
  </w:sdt>
  <w:p w:rsidR="00966C00" w:rsidRDefault="00966C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24" w:rsidRDefault="00165524" w:rsidP="00820971">
      <w:pPr>
        <w:spacing w:after="0" w:line="240" w:lineRule="auto"/>
      </w:pPr>
      <w:r>
        <w:separator/>
      </w:r>
    </w:p>
  </w:footnote>
  <w:footnote w:type="continuationSeparator" w:id="1">
    <w:p w:rsidR="00165524" w:rsidRDefault="00165524"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820971"/>
    <w:rsid w:val="0001180F"/>
    <w:rsid w:val="000672B2"/>
    <w:rsid w:val="00070682"/>
    <w:rsid w:val="00072BE3"/>
    <w:rsid w:val="000752E4"/>
    <w:rsid w:val="00076648"/>
    <w:rsid w:val="0008163B"/>
    <w:rsid w:val="0009728B"/>
    <w:rsid w:val="000A5463"/>
    <w:rsid w:val="000B1F49"/>
    <w:rsid w:val="000C0A27"/>
    <w:rsid w:val="000E4A78"/>
    <w:rsid w:val="000F0BC7"/>
    <w:rsid w:val="000F467E"/>
    <w:rsid w:val="00117AAC"/>
    <w:rsid w:val="00126A63"/>
    <w:rsid w:val="001359E4"/>
    <w:rsid w:val="001429A6"/>
    <w:rsid w:val="00156730"/>
    <w:rsid w:val="00165524"/>
    <w:rsid w:val="00193842"/>
    <w:rsid w:val="001A2BF2"/>
    <w:rsid w:val="001B16D5"/>
    <w:rsid w:val="001B5770"/>
    <w:rsid w:val="001C059C"/>
    <w:rsid w:val="001D5BC6"/>
    <w:rsid w:val="001E475E"/>
    <w:rsid w:val="001E7F52"/>
    <w:rsid w:val="001F05F4"/>
    <w:rsid w:val="00205A09"/>
    <w:rsid w:val="00224C16"/>
    <w:rsid w:val="00256894"/>
    <w:rsid w:val="002642E6"/>
    <w:rsid w:val="00270BDA"/>
    <w:rsid w:val="002955D4"/>
    <w:rsid w:val="002A0A7E"/>
    <w:rsid w:val="002B1C9E"/>
    <w:rsid w:val="002E0D39"/>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2710D"/>
    <w:rsid w:val="00454F6A"/>
    <w:rsid w:val="0046169C"/>
    <w:rsid w:val="0048525E"/>
    <w:rsid w:val="004A6988"/>
    <w:rsid w:val="004A7F7A"/>
    <w:rsid w:val="0051048D"/>
    <w:rsid w:val="005117DA"/>
    <w:rsid w:val="0052438C"/>
    <w:rsid w:val="005742E0"/>
    <w:rsid w:val="0058215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062EB"/>
    <w:rsid w:val="00820971"/>
    <w:rsid w:val="00826EBB"/>
    <w:rsid w:val="008309A0"/>
    <w:rsid w:val="00830F6D"/>
    <w:rsid w:val="00856B0E"/>
    <w:rsid w:val="00862393"/>
    <w:rsid w:val="00873C48"/>
    <w:rsid w:val="00892D81"/>
    <w:rsid w:val="0089472F"/>
    <w:rsid w:val="008A642F"/>
    <w:rsid w:val="008B788A"/>
    <w:rsid w:val="008C277C"/>
    <w:rsid w:val="008E7177"/>
    <w:rsid w:val="00902E8D"/>
    <w:rsid w:val="00966C00"/>
    <w:rsid w:val="009725FD"/>
    <w:rsid w:val="0098069C"/>
    <w:rsid w:val="0099507A"/>
    <w:rsid w:val="00996867"/>
    <w:rsid w:val="009A1682"/>
    <w:rsid w:val="009A2EAC"/>
    <w:rsid w:val="009B5DB2"/>
    <w:rsid w:val="00A17006"/>
    <w:rsid w:val="00A20FD3"/>
    <w:rsid w:val="00A42698"/>
    <w:rsid w:val="00A50078"/>
    <w:rsid w:val="00A536D7"/>
    <w:rsid w:val="00A53C23"/>
    <w:rsid w:val="00A7604B"/>
    <w:rsid w:val="00A76472"/>
    <w:rsid w:val="00A876E3"/>
    <w:rsid w:val="00A96E61"/>
    <w:rsid w:val="00AA45AE"/>
    <w:rsid w:val="00AD06DF"/>
    <w:rsid w:val="00AD4A1E"/>
    <w:rsid w:val="00AE60B9"/>
    <w:rsid w:val="00B179CE"/>
    <w:rsid w:val="00B47529"/>
    <w:rsid w:val="00B57A18"/>
    <w:rsid w:val="00B674A9"/>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283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3500</Words>
  <Characters>19950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Windows User</cp:lastModifiedBy>
  <cp:revision>8</cp:revision>
  <cp:lastPrinted>2020-07-06T18:16:00Z</cp:lastPrinted>
  <dcterms:created xsi:type="dcterms:W3CDTF">2023-09-05T08:04:00Z</dcterms:created>
  <dcterms:modified xsi:type="dcterms:W3CDTF">2023-09-05T09:18:00Z</dcterms:modified>
</cp:coreProperties>
</file>