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A" w:rsidRDefault="001B0F6A" w:rsidP="001B0F6A">
      <w:pPr>
        <w:rPr>
          <w:rFonts w:asciiTheme="minorHAnsi" w:hAnsiTheme="minorHAnsi"/>
          <w:sz w:val="20"/>
          <w:szCs w:val="20"/>
        </w:rPr>
      </w:pPr>
      <w:bookmarkStart w:id="0" w:name="_Hlk96346750"/>
    </w:p>
    <w:p w:rsidR="001B0F6A" w:rsidRDefault="001B0F6A" w:rsidP="001B0F6A">
      <w:pPr>
        <w:rPr>
          <w:rFonts w:asciiTheme="minorHAnsi" w:hAnsiTheme="minorHAnsi"/>
          <w:sz w:val="20"/>
          <w:szCs w:val="20"/>
        </w:rPr>
      </w:pPr>
      <w:r>
        <w:rPr>
          <w:rFonts w:asciiTheme="minorHAnsi" w:hAnsiTheme="minorHAnsi"/>
          <w:noProof/>
        </w:rPr>
        <w:drawing>
          <wp:inline distT="0" distB="0" distL="0" distR="0">
            <wp:extent cx="6124575" cy="784860"/>
            <wp:effectExtent l="19050" t="0" r="9525" b="0"/>
            <wp:docPr id="5" name="Immagine 1" descr="lu3144wvacfo_tmp_9d54e67cddb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u3144wvacfo_tmp_9d54e67cddbe043"/>
                    <pic:cNvPicPr>
                      <a:picLocks noChangeAspect="1" noChangeArrowheads="1"/>
                    </pic:cNvPicPr>
                  </pic:nvPicPr>
                  <pic:blipFill>
                    <a:blip r:embed="rId7"/>
                    <a:srcRect/>
                    <a:stretch>
                      <a:fillRect/>
                    </a:stretch>
                  </pic:blipFill>
                  <pic:spPr bwMode="auto">
                    <a:xfrm>
                      <a:off x="0" y="0"/>
                      <a:ext cx="6124575" cy="784860"/>
                    </a:xfrm>
                    <a:prstGeom prst="rect">
                      <a:avLst/>
                    </a:prstGeom>
                    <a:noFill/>
                    <a:ln w="9525">
                      <a:noFill/>
                      <a:miter lim="800000"/>
                      <a:headEnd/>
                      <a:tailEnd/>
                    </a:ln>
                  </pic:spPr>
                </pic:pic>
              </a:graphicData>
            </a:graphic>
          </wp:inline>
        </w:drawing>
      </w:r>
    </w:p>
    <w:p w:rsidR="001B0F6A" w:rsidRDefault="001B0F6A" w:rsidP="001B0F6A">
      <w:pPr>
        <w:rPr>
          <w:rFonts w:asciiTheme="minorHAnsi" w:hAnsiTheme="minorHAnsi"/>
          <w:sz w:val="20"/>
          <w:szCs w:val="20"/>
        </w:rPr>
      </w:pPr>
      <w:r>
        <w:rPr>
          <w:rFonts w:ascii="Times New Roman" w:hAnsi="Times New Roman"/>
          <w:noProof/>
          <w:sz w:val="8"/>
          <w:szCs w:val="8"/>
        </w:rPr>
        <w:drawing>
          <wp:anchor distT="0" distB="0" distL="114300" distR="114300" simplePos="0" relativeHeight="251655168" behindDoc="0" locked="0" layoutInCell="1" allowOverlap="1">
            <wp:simplePos x="0" y="0"/>
            <wp:positionH relativeFrom="margin">
              <wp:align>center</wp:align>
            </wp:positionH>
            <wp:positionV relativeFrom="paragraph">
              <wp:posOffset>88265</wp:posOffset>
            </wp:positionV>
            <wp:extent cx="569595" cy="552450"/>
            <wp:effectExtent l="19050" t="0" r="1905" b="0"/>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srcRect/>
                    <a:stretch>
                      <a:fillRect/>
                    </a:stretch>
                  </pic:blipFill>
                  <pic:spPr bwMode="auto">
                    <a:xfrm>
                      <a:off x="0" y="0"/>
                      <a:ext cx="569595" cy="552450"/>
                    </a:xfrm>
                    <a:prstGeom prst="rect">
                      <a:avLst/>
                    </a:prstGeom>
                    <a:noFill/>
                  </pic:spPr>
                </pic:pic>
              </a:graphicData>
            </a:graphic>
          </wp:anchor>
        </w:drawing>
      </w:r>
    </w:p>
    <w:p w:rsidR="001B0F6A" w:rsidRDefault="001B0F6A" w:rsidP="001B0F6A">
      <w:pPr>
        <w:rPr>
          <w:rFonts w:asciiTheme="minorHAnsi" w:hAnsiTheme="minorHAnsi"/>
          <w:sz w:val="20"/>
          <w:szCs w:val="20"/>
        </w:rPr>
      </w:pPr>
    </w:p>
    <w:p w:rsidR="001B0F6A" w:rsidRDefault="001B0F6A" w:rsidP="001B0F6A">
      <w:pPr>
        <w:rPr>
          <w:rFonts w:asciiTheme="minorHAnsi" w:hAnsiTheme="minorHAnsi"/>
          <w:sz w:val="20"/>
          <w:szCs w:val="20"/>
        </w:rPr>
      </w:pPr>
      <w:r>
        <w:rPr>
          <w:rFonts w:ascii="Times New Roman" w:hAnsi="Times New Roman"/>
          <w:noProof/>
          <w:sz w:val="8"/>
          <w:szCs w:val="8"/>
        </w:rPr>
        <w:drawing>
          <wp:anchor distT="0" distB="0" distL="114300" distR="114300" simplePos="0" relativeHeight="251656192" behindDoc="0" locked="0" layoutInCell="1" allowOverlap="1">
            <wp:simplePos x="0" y="0"/>
            <wp:positionH relativeFrom="column">
              <wp:posOffset>4947285</wp:posOffset>
            </wp:positionH>
            <wp:positionV relativeFrom="paragraph">
              <wp:posOffset>5080</wp:posOffset>
            </wp:positionV>
            <wp:extent cx="1666240" cy="600075"/>
            <wp:effectExtent l="19050" t="0" r="0" b="0"/>
            <wp:wrapNone/>
            <wp:docPr id="9" name="Immagine 2" descr="Arriva il logo pago in rete, va pubblicato sul sito del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rriva il logo pago in rete, va pubblicato sul sito della scuola"/>
                    <pic:cNvPicPr>
                      <a:picLocks noChangeAspect="1" noChangeArrowheads="1"/>
                    </pic:cNvPicPr>
                  </pic:nvPicPr>
                  <pic:blipFill>
                    <a:blip r:embed="rId9"/>
                    <a:srcRect/>
                    <a:stretch>
                      <a:fillRect/>
                    </a:stretch>
                  </pic:blipFill>
                  <pic:spPr bwMode="auto">
                    <a:xfrm>
                      <a:off x="0" y="0"/>
                      <a:ext cx="1666240" cy="600075"/>
                    </a:xfrm>
                    <a:prstGeom prst="rect">
                      <a:avLst/>
                    </a:prstGeom>
                    <a:noFill/>
                  </pic:spPr>
                </pic:pic>
              </a:graphicData>
            </a:graphic>
          </wp:anchor>
        </w:drawing>
      </w:r>
    </w:p>
    <w:p w:rsidR="001B0F6A" w:rsidRDefault="001B0F6A" w:rsidP="001B0F6A">
      <w:pPr>
        <w:keepNext/>
        <w:keepLines/>
        <w:jc w:val="center"/>
        <w:outlineLvl w:val="0"/>
        <w:rPr>
          <w:rFonts w:asciiTheme="minorHAnsi" w:eastAsia="Arial Unicode MS" w:hAnsiTheme="minorHAnsi"/>
          <w:b/>
          <w:bCs/>
          <w:color w:val="000000"/>
          <w:sz w:val="16"/>
          <w:szCs w:val="16"/>
          <w:lang w:eastAsia="en-US"/>
        </w:rPr>
      </w:pPr>
      <w:r>
        <w:rPr>
          <w:rFonts w:asciiTheme="minorHAnsi" w:hAnsiTheme="minorHAnsi"/>
          <w:b/>
          <w:bCs/>
          <w:color w:val="000000"/>
          <w:sz w:val="16"/>
          <w:szCs w:val="16"/>
          <w:lang w:eastAsia="en-US"/>
        </w:rPr>
        <w:t>MINISTERO DELL’ISTRUZIONE, DELL’UNIVERSITÀ E DELLA RICERCA</w:t>
      </w:r>
    </w:p>
    <w:p w:rsidR="001B0F6A" w:rsidRDefault="001B0F6A" w:rsidP="001B0F6A">
      <w:pPr>
        <w:keepNext/>
        <w:keepLines/>
        <w:jc w:val="center"/>
        <w:outlineLvl w:val="0"/>
        <w:rPr>
          <w:rFonts w:asciiTheme="minorHAnsi" w:eastAsia="SimSun" w:hAnsiTheme="minorHAnsi"/>
          <w:b/>
          <w:bCs/>
          <w:color w:val="000000"/>
          <w:sz w:val="16"/>
          <w:szCs w:val="16"/>
          <w:lang w:eastAsia="en-US"/>
        </w:rPr>
      </w:pPr>
      <w:r>
        <w:rPr>
          <w:rFonts w:asciiTheme="minorHAnsi" w:eastAsia="SimSun" w:hAnsiTheme="minorHAnsi"/>
          <w:b/>
          <w:bCs/>
          <w:color w:val="000000"/>
          <w:sz w:val="16"/>
          <w:szCs w:val="16"/>
          <w:lang w:eastAsia="en-US"/>
        </w:rPr>
        <w:t>ISTITUTO COMPRENSIVO POLLICA “G. PATRONI”</w:t>
      </w:r>
    </w:p>
    <w:p w:rsidR="001B0F6A" w:rsidRDefault="001B0F6A" w:rsidP="001B0F6A">
      <w:pPr>
        <w:jc w:val="center"/>
        <w:rPr>
          <w:rFonts w:asciiTheme="minorHAnsi" w:hAnsiTheme="minorHAnsi"/>
          <w:i/>
          <w:color w:val="000000"/>
          <w:sz w:val="16"/>
          <w:szCs w:val="16"/>
        </w:rPr>
      </w:pPr>
      <w:r>
        <w:rPr>
          <w:rFonts w:asciiTheme="minorHAnsi" w:hAnsiTheme="minorHAnsi"/>
          <w:i/>
          <w:color w:val="000000"/>
          <w:sz w:val="16"/>
          <w:szCs w:val="16"/>
        </w:rPr>
        <w:t>Scuole dell’Infanzia, Scuole Primaria e Scuole Secondarie di Primo Grado</w:t>
      </w:r>
    </w:p>
    <w:p w:rsidR="001B0F6A" w:rsidRDefault="001B0F6A" w:rsidP="001B0F6A">
      <w:pPr>
        <w:jc w:val="center"/>
        <w:rPr>
          <w:rFonts w:asciiTheme="minorHAnsi" w:eastAsia="Times New Roman" w:hAnsiTheme="minorHAnsi"/>
          <w:i/>
          <w:color w:val="000000"/>
          <w:sz w:val="16"/>
          <w:szCs w:val="16"/>
          <w:u w:val="single"/>
        </w:rPr>
      </w:pPr>
      <w:r>
        <w:rPr>
          <w:rFonts w:asciiTheme="minorHAnsi" w:hAnsiTheme="minorHAnsi"/>
          <w:i/>
          <w:color w:val="000000"/>
          <w:sz w:val="16"/>
          <w:szCs w:val="16"/>
        </w:rPr>
        <w:t xml:space="preserve">dei Comuni di: </w:t>
      </w:r>
      <w:r>
        <w:rPr>
          <w:rFonts w:asciiTheme="minorHAnsi" w:hAnsiTheme="minorHAnsi"/>
          <w:i/>
          <w:color w:val="000000"/>
          <w:sz w:val="16"/>
          <w:szCs w:val="16"/>
          <w:u w:val="single"/>
        </w:rPr>
        <w:t xml:space="preserve">Pollica – S. Mauro  – Montecorice </w:t>
      </w:r>
    </w:p>
    <w:p w:rsidR="001B0F6A" w:rsidRDefault="001B0F6A" w:rsidP="001B0F6A">
      <w:pPr>
        <w:jc w:val="center"/>
        <w:rPr>
          <w:rFonts w:asciiTheme="minorHAnsi" w:hAnsiTheme="minorHAnsi"/>
          <w:color w:val="000000"/>
          <w:sz w:val="16"/>
          <w:szCs w:val="16"/>
        </w:rPr>
      </w:pPr>
      <w:r>
        <w:rPr>
          <w:rFonts w:asciiTheme="minorHAnsi" w:hAnsiTheme="minorHAnsi"/>
          <w:color w:val="000000"/>
          <w:sz w:val="16"/>
          <w:szCs w:val="16"/>
        </w:rPr>
        <w:t>Via Lombardi, 52 – 84068 Pollica (SA)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524"/>
        <w:gridCol w:w="1595"/>
        <w:gridCol w:w="3911"/>
      </w:tblGrid>
      <w:tr w:rsidR="001B0F6A" w:rsidTr="001B0F6A">
        <w:tc>
          <w:tcPr>
            <w:tcW w:w="3652" w:type="dxa"/>
            <w:tcBorders>
              <w:top w:val="single" w:sz="4" w:space="0" w:color="000000"/>
              <w:left w:val="single" w:sz="4" w:space="0" w:color="000000"/>
              <w:bottom w:val="single" w:sz="4" w:space="0" w:color="000000"/>
              <w:right w:val="single" w:sz="4" w:space="0" w:color="000000"/>
            </w:tcBorders>
            <w:hideMark/>
          </w:tcPr>
          <w:p w:rsidR="001B0F6A" w:rsidRDefault="001B0F6A">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Tel. e Fax 0974/901466</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B0F6A" w:rsidRDefault="001B0F6A">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C.F. 93030180652</w:t>
            </w:r>
          </w:p>
        </w:tc>
        <w:tc>
          <w:tcPr>
            <w:tcW w:w="3911" w:type="dxa"/>
            <w:tcBorders>
              <w:top w:val="single" w:sz="4" w:space="0" w:color="000000"/>
              <w:left w:val="single" w:sz="4" w:space="0" w:color="000000"/>
              <w:bottom w:val="single" w:sz="4" w:space="0" w:color="000000"/>
              <w:right w:val="single" w:sz="4" w:space="0" w:color="000000"/>
            </w:tcBorders>
            <w:hideMark/>
          </w:tcPr>
          <w:p w:rsidR="001B0F6A" w:rsidRDefault="001B0F6A">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C.I.: SAIC8BQ007</w:t>
            </w:r>
          </w:p>
        </w:tc>
      </w:tr>
      <w:tr w:rsidR="001B0F6A" w:rsidTr="001B0F6A">
        <w:tc>
          <w:tcPr>
            <w:tcW w:w="5176" w:type="dxa"/>
            <w:gridSpan w:val="2"/>
            <w:tcBorders>
              <w:top w:val="single" w:sz="4" w:space="0" w:color="000000"/>
              <w:left w:val="single" w:sz="4" w:space="0" w:color="000000"/>
              <w:bottom w:val="single" w:sz="4" w:space="0" w:color="000000"/>
              <w:right w:val="single" w:sz="4" w:space="0" w:color="000000"/>
            </w:tcBorders>
            <w:hideMark/>
          </w:tcPr>
          <w:p w:rsidR="001B0F6A" w:rsidRDefault="001B0F6A">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E-MAIL:SAIC8BQ007@ISTRUZIONE.IT</w:t>
            </w:r>
          </w:p>
        </w:tc>
        <w:tc>
          <w:tcPr>
            <w:tcW w:w="5506" w:type="dxa"/>
            <w:gridSpan w:val="2"/>
            <w:tcBorders>
              <w:top w:val="single" w:sz="4" w:space="0" w:color="000000"/>
              <w:left w:val="single" w:sz="4" w:space="0" w:color="000000"/>
              <w:bottom w:val="single" w:sz="4" w:space="0" w:color="000000"/>
              <w:right w:val="single" w:sz="4" w:space="0" w:color="000000"/>
            </w:tcBorders>
            <w:hideMark/>
          </w:tcPr>
          <w:p w:rsidR="001B0F6A" w:rsidRDefault="001B0F6A">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PEC: SAIC8BQ007@PEC.ISTRUZIONE.IT</w:t>
            </w:r>
          </w:p>
        </w:tc>
      </w:tr>
      <w:bookmarkEnd w:id="0"/>
    </w:tbl>
    <w:p w:rsidR="001B0F6A" w:rsidRDefault="001B0F6A" w:rsidP="001B0F6A">
      <w:pPr>
        <w:spacing w:after="0"/>
        <w:rPr>
          <w:rFonts w:ascii="Times New Roman" w:eastAsia="Times New Roman" w:hAnsi="Times New Roman" w:cs="Times New Roman"/>
          <w:b/>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643A0A" w:rsidRPr="00643A0A" w:rsidRDefault="00643A0A" w:rsidP="00FF102A">
      <w:pPr>
        <w:rPr>
          <w:rFonts w:ascii="Times New Roman" w:eastAsia="Times New Roman" w:hAnsi="Times New Roman" w:cs="Times New Roman"/>
          <w:b/>
          <w:sz w:val="40"/>
          <w:szCs w:val="40"/>
        </w:rPr>
      </w:pPr>
      <w:r w:rsidRPr="00643A0A">
        <w:rPr>
          <w:rFonts w:ascii="Times New Roman" w:eastAsia="Times New Roman" w:hAnsi="Times New Roman" w:cs="Times New Roman"/>
          <w:b/>
          <w:sz w:val="40"/>
          <w:szCs w:val="40"/>
        </w:rPr>
        <w:t xml:space="preserve">                                </w:t>
      </w:r>
    </w:p>
    <w:p w:rsidR="00643A0A" w:rsidRPr="00643A0A" w:rsidRDefault="00643A0A" w:rsidP="00FF102A">
      <w:pPr>
        <w:rPr>
          <w:rFonts w:ascii="Times New Roman" w:eastAsia="Times New Roman" w:hAnsi="Times New Roman" w:cs="Times New Roman"/>
          <w:b/>
          <w:sz w:val="40"/>
          <w:szCs w:val="40"/>
          <w:u w:val="single"/>
        </w:rPr>
      </w:pPr>
      <w:r w:rsidRPr="00643A0A">
        <w:rPr>
          <w:rFonts w:ascii="Times New Roman" w:eastAsia="Times New Roman" w:hAnsi="Times New Roman" w:cs="Times New Roman"/>
          <w:b/>
          <w:sz w:val="40"/>
          <w:szCs w:val="40"/>
        </w:rPr>
        <w:t xml:space="preserve">                            </w:t>
      </w:r>
      <w:r w:rsidR="00644260">
        <w:rPr>
          <w:rFonts w:ascii="Times New Roman" w:eastAsia="Times New Roman" w:hAnsi="Times New Roman" w:cs="Times New Roman"/>
          <w:b/>
          <w:sz w:val="40"/>
          <w:szCs w:val="40"/>
          <w:u w:val="single"/>
        </w:rPr>
        <w:t>SCUOLA DELL’INFANZIA</w:t>
      </w:r>
    </w:p>
    <w:p w:rsidR="00643A0A" w:rsidRDefault="00643A0A" w:rsidP="00FF102A">
      <w:pPr>
        <w:rPr>
          <w:rFonts w:ascii="Times New Roman" w:eastAsia="Times New Roman" w:hAnsi="Times New Roman" w:cs="Times New Roman"/>
          <w:b/>
          <w:sz w:val="32"/>
          <w:szCs w:val="32"/>
        </w:rPr>
      </w:pP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643A0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w:t>
      </w:r>
    </w:p>
    <w:p w:rsid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Plesso o sede__________________ </w:t>
      </w:r>
    </w:p>
    <w:p w:rsidR="00643A0A" w:rsidRDefault="00643A0A" w:rsidP="00FF102A">
      <w:pPr>
        <w:rPr>
          <w:rFonts w:ascii="Times New Roman" w:eastAsia="Times New Roman" w:hAnsi="Times New Roman" w:cs="Times New Roman"/>
          <w:sz w:val="28"/>
          <w:szCs w:val="28"/>
        </w:rPr>
      </w:pPr>
    </w:p>
    <w:p w:rsidR="00643A0A" w:rsidRDefault="00643A0A" w:rsidP="00FF102A">
      <w:pPr>
        <w:rPr>
          <w:rFonts w:ascii="Times New Roman" w:eastAsia="Times New Roman" w:hAnsi="Times New Roman" w:cs="Times New Roman"/>
          <w:sz w:val="28"/>
          <w:szCs w:val="28"/>
        </w:rPr>
      </w:pPr>
    </w:p>
    <w:p w:rsidR="00643A0A" w:rsidRDefault="00643A0A" w:rsidP="00FF102A">
      <w:pPr>
        <w:rPr>
          <w:rFonts w:ascii="Times New Roman" w:eastAsia="Times New Roman" w:hAnsi="Times New Roman" w:cs="Times New Roman"/>
          <w:sz w:val="28"/>
          <w:szCs w:val="28"/>
        </w:rPr>
      </w:pPr>
    </w:p>
    <w:p w:rsidR="00643A0A" w:rsidRDefault="00643A0A" w:rsidP="00FF102A">
      <w:pPr>
        <w:rPr>
          <w:rFonts w:ascii="Times New Roman" w:eastAsia="Times New Roman" w:hAnsi="Times New Roman" w:cs="Times New Roman"/>
          <w:sz w:val="28"/>
          <w:szCs w:val="28"/>
        </w:rPr>
      </w:pPr>
    </w:p>
    <w:p w:rsidR="00643A0A" w:rsidRDefault="00643A0A" w:rsidP="00FF102A">
      <w:pPr>
        <w:rPr>
          <w:rFonts w:ascii="Times New Roman" w:eastAsia="Times New Roman" w:hAnsi="Times New Roman" w:cs="Times New Roman"/>
          <w:sz w:val="28"/>
          <w:szCs w:val="28"/>
        </w:rPr>
      </w:pPr>
    </w:p>
    <w:p w:rsidR="00643A0A" w:rsidRPr="007C2CA2" w:rsidRDefault="00643A0A" w:rsidP="007C2CA2">
      <w:pPr>
        <w:jc w:val="center"/>
        <w:rPr>
          <w:rFonts w:ascii="Times New Roman" w:eastAsia="Times New Roman" w:hAnsi="Times New Roman" w:cs="Times New Roman"/>
          <w:b/>
          <w:sz w:val="36"/>
          <w:szCs w:val="36"/>
        </w:rPr>
      </w:pPr>
      <w:r w:rsidRPr="00643A0A">
        <w:rPr>
          <w:rFonts w:ascii="Times New Roman" w:eastAsia="Times New Roman" w:hAnsi="Times New Roman" w:cs="Times New Roman"/>
          <w:b/>
          <w:sz w:val="36"/>
          <w:szCs w:val="36"/>
        </w:rPr>
        <w:t xml:space="preserve">Anno Scolastico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35F64">
              <w:rPr>
                <w:rFonts w:ascii="Times New Roman" w:eastAsia="Times New Roman" w:hAnsi="Times New Roman" w:cs="Times New Roman"/>
                <w:smallCaps/>
                <w:noProof/>
              </w:rPr>
            </w:r>
            <w:r w:rsidR="00835F64">
              <w:rPr>
                <w:rFonts w:ascii="Times New Roman" w:eastAsia="Times New Roman" w:hAnsi="Times New Roman" w:cs="Times New Roman"/>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35F64">
              <w:rPr>
                <w:rFonts w:ascii="Times New Roman" w:eastAsia="Times New Roman" w:hAnsi="Times New Roman" w:cs="Times New Roman"/>
                <w:smallCaps/>
                <w:noProof/>
              </w:rPr>
            </w:r>
            <w:r w:rsidR="00835F64">
              <w:rPr>
                <w:rFonts w:ascii="Times New Roman" w:eastAsia="Times New Roman" w:hAnsi="Times New Roman" w:cs="Times New Roman"/>
                <w:smallCaps/>
                <w:noProof/>
              </w:rPr>
              <w:pict>
                <v:oval id="Ovale 1"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835F64">
              <w:rPr>
                <w:rFonts w:ascii="Times New Roman" w:eastAsia="Times New Roman" w:hAnsi="Times New Roman" w:cs="Times New Roman"/>
                <w:smallCaps/>
                <w:noProof/>
              </w:rPr>
            </w:r>
            <w:r w:rsidR="00835F64">
              <w:rPr>
                <w:rFonts w:ascii="Times New Roman" w:eastAsia="Times New Roman" w:hAnsi="Times New Roman" w:cs="Times New Roman"/>
                <w:smallCaps/>
                <w:noProof/>
              </w:rPr>
              <w:pict>
                <v:oval id="Ovale 2"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35F64">
              <w:rPr>
                <w:rFonts w:ascii="Times New Roman" w:eastAsia="Times New Roman" w:hAnsi="Times New Roman" w:cs="Times New Roman"/>
                <w:smallCaps/>
                <w:noProof/>
              </w:rPr>
            </w:r>
            <w:r w:rsidR="00835F64">
              <w:rPr>
                <w:rFonts w:ascii="Times New Roman" w:eastAsia="Times New Roman" w:hAnsi="Times New Roman" w:cs="Times New Roman"/>
                <w:smallCaps/>
                <w:noProof/>
              </w:rPr>
              <w:pict>
                <v:oval id="Ovale 3"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lastRenderedPageBreak/>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lastRenderedPageBreak/>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lastRenderedPageBreak/>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bookmarkStart w:id="8" w:name="_GoBack"/>
            <w:bookmarkEnd w:id="8"/>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937CFE">
      <w:footerReference w:type="default" r:id="rId10"/>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AFB" w:rsidRDefault="007B4AFB" w:rsidP="00FF102A">
      <w:pPr>
        <w:spacing w:after="0" w:line="240" w:lineRule="auto"/>
      </w:pPr>
      <w:r>
        <w:separator/>
      </w:r>
    </w:p>
  </w:endnote>
  <w:endnote w:type="continuationSeparator" w:id="1">
    <w:p w:rsidR="007B4AFB" w:rsidRDefault="007B4AFB"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835F64">
        <w:pPr>
          <w:pStyle w:val="Pidipagina"/>
          <w:jc w:val="right"/>
        </w:pPr>
        <w:r>
          <w:fldChar w:fldCharType="begin"/>
        </w:r>
        <w:r w:rsidR="0042344D">
          <w:instrText>PAGE   \* MERGEFORMAT</w:instrText>
        </w:r>
        <w:r>
          <w:fldChar w:fldCharType="separate"/>
        </w:r>
        <w:r w:rsidR="00644260">
          <w:rPr>
            <w:noProof/>
          </w:rPr>
          <w:t>1</w:t>
        </w:r>
        <w:r>
          <w:fldChar w:fldCharType="end"/>
        </w:r>
      </w:p>
    </w:sdtContent>
  </w:sdt>
  <w:p w:rsidR="00D9058E" w:rsidRDefault="007B4AF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AFB" w:rsidRDefault="007B4AFB" w:rsidP="00FF102A">
      <w:pPr>
        <w:spacing w:after="0" w:line="240" w:lineRule="auto"/>
      </w:pPr>
      <w:r>
        <w:separator/>
      </w:r>
    </w:p>
  </w:footnote>
  <w:footnote w:type="continuationSeparator" w:id="1">
    <w:p w:rsidR="007B4AFB" w:rsidRDefault="007B4AFB"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11008"/>
    <w:rsid w:val="001230B5"/>
    <w:rsid w:val="00126A63"/>
    <w:rsid w:val="00132388"/>
    <w:rsid w:val="001359E4"/>
    <w:rsid w:val="001429A6"/>
    <w:rsid w:val="00156730"/>
    <w:rsid w:val="00172375"/>
    <w:rsid w:val="001A2BF2"/>
    <w:rsid w:val="001B0F6A"/>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6636"/>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0A3B"/>
    <w:rsid w:val="00641CD1"/>
    <w:rsid w:val="00641EBB"/>
    <w:rsid w:val="00643A0A"/>
    <w:rsid w:val="00644260"/>
    <w:rsid w:val="00667B06"/>
    <w:rsid w:val="006767D4"/>
    <w:rsid w:val="006B28EE"/>
    <w:rsid w:val="006B46BE"/>
    <w:rsid w:val="006D4ABE"/>
    <w:rsid w:val="0072243C"/>
    <w:rsid w:val="0073448E"/>
    <w:rsid w:val="00767C14"/>
    <w:rsid w:val="00773704"/>
    <w:rsid w:val="007745BC"/>
    <w:rsid w:val="0078314B"/>
    <w:rsid w:val="007B4AFB"/>
    <w:rsid w:val="007B7193"/>
    <w:rsid w:val="007C2CA2"/>
    <w:rsid w:val="00816887"/>
    <w:rsid w:val="00826EBB"/>
    <w:rsid w:val="008309A0"/>
    <w:rsid w:val="00830F6D"/>
    <w:rsid w:val="00835F64"/>
    <w:rsid w:val="00873C48"/>
    <w:rsid w:val="008A642F"/>
    <w:rsid w:val="008C277C"/>
    <w:rsid w:val="008E7177"/>
    <w:rsid w:val="00902E8D"/>
    <w:rsid w:val="00937CFE"/>
    <w:rsid w:val="009725FD"/>
    <w:rsid w:val="009805D8"/>
    <w:rsid w:val="0098069C"/>
    <w:rsid w:val="00996867"/>
    <w:rsid w:val="009A28DF"/>
    <w:rsid w:val="009A68D5"/>
    <w:rsid w:val="009B5DB2"/>
    <w:rsid w:val="009E120D"/>
    <w:rsid w:val="009F2C1B"/>
    <w:rsid w:val="00A030A8"/>
    <w:rsid w:val="00A42698"/>
    <w:rsid w:val="00A50078"/>
    <w:rsid w:val="00A536D7"/>
    <w:rsid w:val="00A53C23"/>
    <w:rsid w:val="00A76472"/>
    <w:rsid w:val="00A96E61"/>
    <w:rsid w:val="00AA45AE"/>
    <w:rsid w:val="00AD06DF"/>
    <w:rsid w:val="00AD4A1E"/>
    <w:rsid w:val="00AE60B9"/>
    <w:rsid w:val="00AF0260"/>
    <w:rsid w:val="00B179CE"/>
    <w:rsid w:val="00B36016"/>
    <w:rsid w:val="00B47529"/>
    <w:rsid w:val="00B711D0"/>
    <w:rsid w:val="00B71E43"/>
    <w:rsid w:val="00B73508"/>
    <w:rsid w:val="00B840E9"/>
    <w:rsid w:val="00BB7D2F"/>
    <w:rsid w:val="00BE4C7E"/>
    <w:rsid w:val="00BF35E2"/>
    <w:rsid w:val="00C23FE4"/>
    <w:rsid w:val="00C4484A"/>
    <w:rsid w:val="00C45C94"/>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860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3186</Words>
  <Characters>18163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Windows User</cp:lastModifiedBy>
  <cp:revision>6</cp:revision>
  <cp:lastPrinted>2020-08-05T17:35:00Z</cp:lastPrinted>
  <dcterms:created xsi:type="dcterms:W3CDTF">2023-09-05T07:50:00Z</dcterms:created>
  <dcterms:modified xsi:type="dcterms:W3CDTF">2023-09-05T08:20:00Z</dcterms:modified>
</cp:coreProperties>
</file>